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E3" w:rsidRDefault="00117A79" w:rsidP="00014A9E">
      <w:pPr>
        <w:pStyle w:val="Titre1"/>
        <w:widowControl w:val="0"/>
        <w:spacing w:before="100" w:after="20"/>
        <w:ind w:left="2126" w:firstLine="709"/>
        <w:rPr>
          <w:sz w:val="16"/>
          <w:szCs w:val="16"/>
        </w:rPr>
      </w:pPr>
      <w:r>
        <w:rPr>
          <w:noProof/>
          <w:sz w:val="40"/>
          <w:szCs w:val="40"/>
          <w:u w:val="single"/>
        </w:rPr>
        <w:drawing>
          <wp:anchor distT="36576" distB="36576" distL="36576" distR="36576" simplePos="0" relativeHeight="251668992" behindDoc="0" locked="0" layoutInCell="1" allowOverlap="1">
            <wp:simplePos x="0" y="0"/>
            <wp:positionH relativeFrom="column">
              <wp:posOffset>4831715</wp:posOffset>
            </wp:positionH>
            <wp:positionV relativeFrom="paragraph">
              <wp:posOffset>-175407</wp:posOffset>
            </wp:positionV>
            <wp:extent cx="2029674" cy="1057467"/>
            <wp:effectExtent l="19050" t="0" r="8676" b="0"/>
            <wp:wrapNone/>
            <wp:docPr id="33" name="Image 33" descr="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808" cy="105857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0322B" w:rsidRPr="0070322B">
        <w:rPr>
          <w:noProof/>
          <w:sz w:val="40"/>
          <w:szCs w:val="40"/>
          <w:u w:val="single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56" type="#_x0000_t161" style="position:absolute;left:0;text-align:left;margin-left:-3.55pt;margin-top:.15pt;width:343.5pt;height:62.9pt;z-index:251667968;mso-wrap-distance-left:2.88pt;mso-wrap-distance-top:2.88pt;mso-wrap-distance-right:2.88pt;mso-wrap-distance-bottom:2.88pt;mso-position-horizontal-relative:text;mso-position-vertical-relative:text" adj="0" fillcolor="black" o:cliptowrap="t">
            <v:shadow color="#868686"/>
            <v:textpath style="font-family:&quot;Impact&quot;;v-text-kern:t" trim="t" fitpath="t" xscale="f" string="LE SÉJOUR DU CENTRE &#10;DE LOISIRS POUR L’ETE 2021&#10;"/>
          </v:shape>
        </w:pict>
      </w:r>
    </w:p>
    <w:p w:rsidR="006C04E9" w:rsidRPr="00014A9E" w:rsidRDefault="006C04E9" w:rsidP="006C04E9">
      <w:pPr>
        <w:rPr>
          <w:sz w:val="6"/>
          <w:szCs w:val="6"/>
        </w:rPr>
      </w:pPr>
    </w:p>
    <w:p w:rsidR="006C04E9" w:rsidRDefault="006C04E9" w:rsidP="006C04E9">
      <w:pPr>
        <w:pStyle w:val="Titre1"/>
        <w:widowControl w:val="0"/>
        <w:spacing w:before="120"/>
        <w:jc w:val="center"/>
        <w:rPr>
          <w:sz w:val="40"/>
          <w:szCs w:val="40"/>
          <w:u w:val="single"/>
        </w:rPr>
      </w:pPr>
    </w:p>
    <w:p w:rsidR="006C04E9" w:rsidRPr="00117A79" w:rsidRDefault="006C04E9" w:rsidP="006C04E9">
      <w:pPr>
        <w:pStyle w:val="Titre1"/>
        <w:widowControl w:val="0"/>
        <w:spacing w:before="120"/>
        <w:jc w:val="center"/>
        <w:rPr>
          <w:sz w:val="10"/>
          <w:szCs w:val="10"/>
          <w:u w:val="single"/>
        </w:rPr>
      </w:pPr>
    </w:p>
    <w:p w:rsidR="00824EF3" w:rsidRDefault="00824EF3" w:rsidP="00824EF3">
      <w:pPr>
        <w:pStyle w:val="Titre1"/>
        <w:widowControl w:val="0"/>
        <w:spacing w:before="120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w:drawing>
          <wp:anchor distT="36576" distB="36576" distL="36576" distR="36576" simplePos="0" relativeHeight="251776512" behindDoc="0" locked="0" layoutInCell="1" allowOverlap="1">
            <wp:simplePos x="0" y="0"/>
            <wp:positionH relativeFrom="column">
              <wp:posOffset>2958953</wp:posOffset>
            </wp:positionH>
            <wp:positionV relativeFrom="paragraph">
              <wp:posOffset>130419</wp:posOffset>
            </wp:positionV>
            <wp:extent cx="4011735" cy="843216"/>
            <wp:effectExtent l="19050" t="0" r="7815" b="0"/>
            <wp:wrapNone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656" cy="84488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u w:val="single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77470</wp:posOffset>
            </wp:positionV>
            <wp:extent cx="494665" cy="386715"/>
            <wp:effectExtent l="19050" t="0" r="635" b="0"/>
            <wp:wrapNone/>
            <wp:docPr id="31" name="Image 31" descr="o-PAY-ATTENTION-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-PAY-ATTENTION-5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386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4E9" w:rsidRDefault="00117A79" w:rsidP="00824EF3">
      <w:pPr>
        <w:pStyle w:val="Titre1"/>
        <w:widowControl w:val="0"/>
        <w:spacing w:before="12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</w:t>
      </w:r>
      <w:r w:rsidR="006C04E9" w:rsidRPr="00014A9E">
        <w:rPr>
          <w:sz w:val="40"/>
          <w:szCs w:val="40"/>
          <w:u w:val="single"/>
        </w:rPr>
        <w:t>ttention places limitées</w:t>
      </w:r>
    </w:p>
    <w:p w:rsidR="00824EF3" w:rsidRPr="00824EF3" w:rsidRDefault="00824EF3" w:rsidP="00824EF3"/>
    <w:p w:rsidR="006C04E9" w:rsidRDefault="006C04E9" w:rsidP="006C04E9">
      <w:pPr>
        <w:pStyle w:val="Titre1"/>
        <w:widowControl w:val="0"/>
        <w:spacing w:before="120"/>
        <w:jc w:val="center"/>
        <w:rPr>
          <w:u w:val="single"/>
        </w:rPr>
      </w:pPr>
      <w:r w:rsidRPr="00EB06E3">
        <w:rPr>
          <w:u w:val="single"/>
        </w:rPr>
        <w:t>Priorité aux enfants fréquentant régulièrement le Centre de Loisirs</w:t>
      </w:r>
    </w:p>
    <w:p w:rsidR="006C04E9" w:rsidRPr="00824EF3" w:rsidRDefault="006C04E9" w:rsidP="006C04E9">
      <w:pPr>
        <w:jc w:val="center"/>
        <w:rPr>
          <w:b/>
        </w:rPr>
      </w:pPr>
      <w:r w:rsidRPr="00824EF3">
        <w:rPr>
          <w:b/>
        </w:rPr>
        <w:t>Inscription sur une liste et les réponses définitiv</w:t>
      </w:r>
      <w:r w:rsidR="00C27F8B" w:rsidRPr="00824EF3">
        <w:rPr>
          <w:b/>
        </w:rPr>
        <w:t xml:space="preserve">es seront données à partir du </w:t>
      </w:r>
      <w:r w:rsidR="00465F17" w:rsidRPr="00824EF3">
        <w:rPr>
          <w:b/>
        </w:rPr>
        <w:t>12</w:t>
      </w:r>
      <w:r w:rsidR="00C27F8B" w:rsidRPr="00824EF3">
        <w:rPr>
          <w:b/>
        </w:rPr>
        <w:t xml:space="preserve"> juillet 20</w:t>
      </w:r>
      <w:r w:rsidR="007619C8" w:rsidRPr="00824EF3">
        <w:rPr>
          <w:b/>
        </w:rPr>
        <w:t>2</w:t>
      </w:r>
      <w:r w:rsidR="00465F17" w:rsidRPr="00824EF3">
        <w:rPr>
          <w:b/>
        </w:rPr>
        <w:t>1</w:t>
      </w:r>
    </w:p>
    <w:p w:rsidR="006C04E9" w:rsidRPr="00F737B6" w:rsidRDefault="006C04E9" w:rsidP="006C04E9">
      <w:pPr>
        <w:rPr>
          <w:sz w:val="16"/>
          <w:szCs w:val="16"/>
        </w:rPr>
      </w:pPr>
    </w:p>
    <w:p w:rsidR="00033DD6" w:rsidRPr="0076235A" w:rsidRDefault="00EB06E3" w:rsidP="0094088B">
      <w:pPr>
        <w:numPr>
          <w:ilvl w:val="0"/>
          <w:numId w:val="3"/>
        </w:numPr>
        <w:tabs>
          <w:tab w:val="clear" w:pos="1440"/>
          <w:tab w:val="num" w:pos="360"/>
        </w:tabs>
        <w:ind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PRIX DES </w:t>
      </w:r>
      <w:r w:rsidR="00410365">
        <w:rPr>
          <w:rFonts w:ascii="Arial" w:hAnsi="Arial" w:cs="Arial"/>
          <w:b/>
          <w:sz w:val="28"/>
          <w:szCs w:val="28"/>
        </w:rPr>
        <w:t>SEJOUR</w:t>
      </w:r>
      <w:r w:rsidR="0076235A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selon le quotient familial</w:t>
      </w:r>
      <w:r w:rsidR="00033DD6" w:rsidRPr="00033DD6">
        <w:rPr>
          <w:rFonts w:ascii="Arial" w:hAnsi="Arial" w:cs="Arial"/>
          <w:b/>
          <w:sz w:val="28"/>
          <w:szCs w:val="28"/>
        </w:rPr>
        <w:t> :</w:t>
      </w:r>
      <w:r w:rsidR="0094088B">
        <w:rPr>
          <w:rFonts w:ascii="Arial" w:hAnsi="Arial" w:cs="Arial"/>
        </w:rPr>
        <w:t xml:space="preserve"> </w:t>
      </w:r>
    </w:p>
    <w:p w:rsidR="00410365" w:rsidRDefault="0070322B" w:rsidP="0076235A">
      <w:pPr>
        <w:ind w:left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_x0000_s1036" alt="" style="position:absolute;left:0;text-align:left;z-index:251651584" from="130.15pt,137.9pt" to="385.25pt,137.9pt" strokeweight="4pt" o:cliptowrap="t"/>
        </w:pict>
      </w:r>
    </w:p>
    <w:tbl>
      <w:tblPr>
        <w:tblpPr w:leftFromText="141" w:rightFromText="141" w:vertAnchor="text" w:horzAnchor="page" w:tblpX="630" w:tblpY="-40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5"/>
        <w:gridCol w:w="2433"/>
        <w:gridCol w:w="4031"/>
      </w:tblGrid>
      <w:tr w:rsidR="00410365" w:rsidTr="00014A9E">
        <w:trPr>
          <w:trHeight w:val="826"/>
        </w:trPr>
        <w:tc>
          <w:tcPr>
            <w:tcW w:w="4325" w:type="dxa"/>
            <w:shd w:val="clear" w:color="auto" w:fill="CCCCCC"/>
          </w:tcPr>
          <w:p w:rsidR="00410365" w:rsidRPr="00410365" w:rsidRDefault="00410365" w:rsidP="00014A9E">
            <w:pPr>
              <w:pStyle w:val="Titre2"/>
              <w:jc w:val="center"/>
              <w:rPr>
                <w:sz w:val="28"/>
                <w:szCs w:val="28"/>
              </w:rPr>
            </w:pPr>
            <w:r w:rsidRPr="00410365">
              <w:rPr>
                <w:sz w:val="28"/>
                <w:szCs w:val="28"/>
              </w:rPr>
              <w:t>Quotient Familial</w:t>
            </w:r>
          </w:p>
          <w:p w:rsidR="00410365" w:rsidRPr="00DF64F7" w:rsidRDefault="00410365" w:rsidP="00014A9E">
            <w:pPr>
              <w:pStyle w:val="Titre3"/>
              <w:rPr>
                <w:b w:val="0"/>
              </w:rPr>
            </w:pPr>
            <w:r w:rsidRPr="00DF64F7">
              <w:rPr>
                <w:b w:val="0"/>
              </w:rPr>
              <w:t>(Revenus</w:t>
            </w:r>
            <w:r>
              <w:rPr>
                <w:b w:val="0"/>
              </w:rPr>
              <w:t xml:space="preserve"> net/12/nombre de parts)</w:t>
            </w:r>
          </w:p>
        </w:tc>
        <w:tc>
          <w:tcPr>
            <w:tcW w:w="2433" w:type="dxa"/>
            <w:vAlign w:val="center"/>
          </w:tcPr>
          <w:p w:rsidR="00410365" w:rsidRPr="00410365" w:rsidRDefault="00410365" w:rsidP="00014A9E">
            <w:pPr>
              <w:pStyle w:val="Titre3"/>
              <w:rPr>
                <w:rFonts w:cs="Aharoni"/>
                <w:sz w:val="22"/>
                <w:szCs w:val="22"/>
              </w:rPr>
            </w:pPr>
            <w:r w:rsidRPr="00410365">
              <w:rPr>
                <w:rFonts w:cs="Aharoni"/>
                <w:sz w:val="22"/>
                <w:szCs w:val="22"/>
              </w:rPr>
              <w:t>Un enfant</w:t>
            </w:r>
          </w:p>
          <w:p w:rsidR="00410365" w:rsidRPr="00410365" w:rsidRDefault="00410365" w:rsidP="00014A9E">
            <w:pPr>
              <w:jc w:val="center"/>
            </w:pPr>
            <w:r>
              <w:rPr>
                <w:rFonts w:cs="Aharoni"/>
                <w:b/>
              </w:rPr>
              <w:t>d</w:t>
            </w:r>
            <w:r w:rsidRPr="00410365">
              <w:rPr>
                <w:rFonts w:cs="Aharoni"/>
                <w:b/>
              </w:rPr>
              <w:t>e Bassussarry</w:t>
            </w:r>
          </w:p>
        </w:tc>
        <w:tc>
          <w:tcPr>
            <w:tcW w:w="4031" w:type="dxa"/>
          </w:tcPr>
          <w:p w:rsidR="00410365" w:rsidRPr="00410365" w:rsidRDefault="00410365" w:rsidP="00014A9E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:rsidR="00410365" w:rsidRDefault="00410365" w:rsidP="00014A9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Enfants</w:t>
            </w:r>
          </w:p>
          <w:p w:rsidR="00410365" w:rsidRPr="00014A9E" w:rsidRDefault="00410365" w:rsidP="00014A9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Hors Bassussarry</w:t>
            </w:r>
          </w:p>
        </w:tc>
      </w:tr>
      <w:tr w:rsidR="00410365" w:rsidTr="00014A9E">
        <w:trPr>
          <w:trHeight w:val="228"/>
        </w:trPr>
        <w:tc>
          <w:tcPr>
            <w:tcW w:w="4325" w:type="dxa"/>
            <w:shd w:val="clear" w:color="auto" w:fill="CCCCCC"/>
            <w:vAlign w:val="center"/>
          </w:tcPr>
          <w:p w:rsidR="00410365" w:rsidRPr="00DD1938" w:rsidRDefault="00410365" w:rsidP="00014A9E">
            <w:pPr>
              <w:jc w:val="center"/>
              <w:rPr>
                <w:rFonts w:ascii="Comic Sans MS" w:hAnsi="Comic Sans MS"/>
              </w:rPr>
            </w:pPr>
            <w:r w:rsidRPr="00DD1938">
              <w:rPr>
                <w:rFonts w:ascii="Comic Sans MS" w:hAnsi="Comic Sans MS"/>
              </w:rPr>
              <w:t xml:space="preserve">0 à </w:t>
            </w:r>
            <w:r>
              <w:rPr>
                <w:rFonts w:ascii="Comic Sans MS" w:hAnsi="Comic Sans MS"/>
              </w:rPr>
              <w:t>650</w:t>
            </w:r>
            <w:r w:rsidRPr="00DD1938">
              <w:rPr>
                <w:rFonts w:ascii="Comic Sans MS" w:hAnsi="Comic Sans MS"/>
              </w:rPr>
              <w:t>€</w:t>
            </w:r>
          </w:p>
        </w:tc>
        <w:tc>
          <w:tcPr>
            <w:tcW w:w="2433" w:type="dxa"/>
            <w:vAlign w:val="center"/>
          </w:tcPr>
          <w:p w:rsidR="00410365" w:rsidRDefault="00410365" w:rsidP="00014A9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30 €/jour</w:t>
            </w:r>
          </w:p>
        </w:tc>
        <w:tc>
          <w:tcPr>
            <w:tcW w:w="4031" w:type="dxa"/>
            <w:vAlign w:val="center"/>
          </w:tcPr>
          <w:p w:rsidR="00410365" w:rsidRDefault="00410365" w:rsidP="00014A9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32 €/jour</w:t>
            </w:r>
          </w:p>
        </w:tc>
      </w:tr>
      <w:tr w:rsidR="00410365" w:rsidTr="00014A9E">
        <w:trPr>
          <w:trHeight w:val="116"/>
        </w:trPr>
        <w:tc>
          <w:tcPr>
            <w:tcW w:w="4325" w:type="dxa"/>
            <w:shd w:val="clear" w:color="auto" w:fill="CCCCCC"/>
            <w:vAlign w:val="center"/>
          </w:tcPr>
          <w:p w:rsidR="00410365" w:rsidRPr="00DD1938" w:rsidRDefault="00410365" w:rsidP="00014A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651€ à 1000</w:t>
            </w:r>
            <w:r w:rsidRPr="00DD1938">
              <w:rPr>
                <w:rFonts w:ascii="Comic Sans MS" w:hAnsi="Comic Sans MS"/>
              </w:rPr>
              <w:t>€</w:t>
            </w:r>
          </w:p>
        </w:tc>
        <w:tc>
          <w:tcPr>
            <w:tcW w:w="2433" w:type="dxa"/>
            <w:vAlign w:val="center"/>
          </w:tcPr>
          <w:p w:rsidR="00410365" w:rsidRDefault="00410365" w:rsidP="00014A9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40 €/jour </w:t>
            </w:r>
          </w:p>
        </w:tc>
        <w:tc>
          <w:tcPr>
            <w:tcW w:w="4031" w:type="dxa"/>
            <w:vAlign w:val="center"/>
          </w:tcPr>
          <w:p w:rsidR="00410365" w:rsidRDefault="00410365" w:rsidP="00014A9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42 €/jour </w:t>
            </w:r>
          </w:p>
        </w:tc>
      </w:tr>
      <w:tr w:rsidR="00410365" w:rsidTr="00014A9E">
        <w:trPr>
          <w:trHeight w:val="228"/>
        </w:trPr>
        <w:tc>
          <w:tcPr>
            <w:tcW w:w="4325" w:type="dxa"/>
            <w:shd w:val="clear" w:color="auto" w:fill="CCCCCC"/>
            <w:vAlign w:val="center"/>
          </w:tcPr>
          <w:p w:rsidR="00410365" w:rsidRPr="00DD1938" w:rsidRDefault="00410365" w:rsidP="00014A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1001€ à 1500</w:t>
            </w:r>
            <w:r w:rsidRPr="00DD1938">
              <w:rPr>
                <w:rFonts w:ascii="Comic Sans MS" w:hAnsi="Comic Sans MS"/>
              </w:rPr>
              <w:t>€</w:t>
            </w:r>
          </w:p>
        </w:tc>
        <w:tc>
          <w:tcPr>
            <w:tcW w:w="2433" w:type="dxa"/>
            <w:vAlign w:val="center"/>
          </w:tcPr>
          <w:p w:rsidR="00410365" w:rsidRDefault="00410365" w:rsidP="00014A9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50 €/jour </w:t>
            </w:r>
          </w:p>
        </w:tc>
        <w:tc>
          <w:tcPr>
            <w:tcW w:w="4031" w:type="dxa"/>
            <w:vAlign w:val="center"/>
          </w:tcPr>
          <w:p w:rsidR="00410365" w:rsidRDefault="00410365" w:rsidP="00014A9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52 €/jour </w:t>
            </w:r>
          </w:p>
        </w:tc>
      </w:tr>
      <w:tr w:rsidR="00410365" w:rsidTr="00014A9E">
        <w:trPr>
          <w:trHeight w:val="236"/>
        </w:trPr>
        <w:tc>
          <w:tcPr>
            <w:tcW w:w="4325" w:type="dxa"/>
            <w:shd w:val="clear" w:color="auto" w:fill="CCCCCC"/>
            <w:vAlign w:val="center"/>
          </w:tcPr>
          <w:p w:rsidR="00410365" w:rsidRPr="00DD1938" w:rsidRDefault="00410365" w:rsidP="00014A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 de 1500</w:t>
            </w:r>
            <w:r w:rsidRPr="00DD1938">
              <w:rPr>
                <w:rFonts w:ascii="Comic Sans MS" w:hAnsi="Comic Sans MS"/>
              </w:rPr>
              <w:t>€</w:t>
            </w:r>
          </w:p>
        </w:tc>
        <w:tc>
          <w:tcPr>
            <w:tcW w:w="2433" w:type="dxa"/>
            <w:vAlign w:val="center"/>
          </w:tcPr>
          <w:p w:rsidR="00410365" w:rsidRDefault="00410365" w:rsidP="00014A9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60 €/jour </w:t>
            </w:r>
          </w:p>
        </w:tc>
        <w:tc>
          <w:tcPr>
            <w:tcW w:w="4031" w:type="dxa"/>
            <w:vAlign w:val="center"/>
          </w:tcPr>
          <w:p w:rsidR="00410365" w:rsidRDefault="00410365" w:rsidP="00014A9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62 €/jour </w:t>
            </w:r>
          </w:p>
        </w:tc>
      </w:tr>
    </w:tbl>
    <w:p w:rsidR="00117A79" w:rsidRPr="00AA5CB7" w:rsidRDefault="00117A79" w:rsidP="00117A79">
      <w:pPr>
        <w:jc w:val="center"/>
        <w:rPr>
          <w:rFonts w:ascii="Arial Rounded MT Bold" w:hAnsi="Arial Rounded MT Bold"/>
        </w:rPr>
      </w:pPr>
      <w:r w:rsidRPr="00AA5CB7">
        <w:rPr>
          <w:rFonts w:ascii="Arial Rounded MT Bold" w:hAnsi="Arial Rounded MT Bold"/>
          <w:w w:val="110"/>
          <w:sz w:val="36"/>
          <w:szCs w:val="36"/>
        </w:rPr>
        <w:t xml:space="preserve">La base mer de </w:t>
      </w:r>
      <w:r w:rsidRPr="00AA5CB7">
        <w:rPr>
          <w:rFonts w:ascii="Arial Rounded MT Bold" w:hAnsi="Arial Rounded MT Bold"/>
          <w:spacing w:val="-3"/>
          <w:w w:val="110"/>
          <w:sz w:val="36"/>
          <w:szCs w:val="36"/>
        </w:rPr>
        <w:t xml:space="preserve">Saint-Jean-de-Luz </w:t>
      </w:r>
      <w:r w:rsidRPr="00AA5CB7">
        <w:rPr>
          <w:rFonts w:ascii="Arial Rounded MT Bold" w:hAnsi="Arial Rounded MT Bold"/>
          <w:color w:val="FFFFFF"/>
          <w:w w:val="110"/>
        </w:rPr>
        <w:t>3 ou 5</w:t>
      </w:r>
    </w:p>
    <w:p w:rsidR="00117A79" w:rsidRPr="00AA5CB7" w:rsidRDefault="00117A79" w:rsidP="00117A79">
      <w:pPr>
        <w:rPr>
          <w:rFonts w:ascii="Arial Rounded MT Bold" w:hAnsi="Arial Rounded MT Bold"/>
        </w:rPr>
      </w:pPr>
      <w:r w:rsidRPr="00AA5CB7">
        <w:rPr>
          <w:rFonts w:ascii="Arial Rounded MT Bold" w:hAnsi="Arial Rounded MT Bold"/>
          <w:spacing w:val="-4"/>
          <w:w w:val="110"/>
        </w:rPr>
        <w:t xml:space="preserve">L’hébergement </w:t>
      </w:r>
      <w:r w:rsidRPr="00AA5CB7">
        <w:rPr>
          <w:rFonts w:ascii="Arial Rounded MT Bold" w:hAnsi="Arial Rounded MT Bold"/>
          <w:w w:val="110"/>
        </w:rPr>
        <w:t>et la restauration sont assurés dans les locaux</w:t>
      </w:r>
      <w:r w:rsidRPr="00AA5CB7">
        <w:rPr>
          <w:rFonts w:ascii="Arial Rounded MT Bold" w:hAnsi="Arial Rounded MT Bold"/>
          <w:spacing w:val="-40"/>
          <w:w w:val="110"/>
        </w:rPr>
        <w:t xml:space="preserve"> </w:t>
      </w:r>
      <w:r w:rsidRPr="00AA5CB7">
        <w:rPr>
          <w:rFonts w:ascii="Arial Rounded MT Bold" w:hAnsi="Arial Rounded MT Bold"/>
          <w:w w:val="110"/>
        </w:rPr>
        <w:t>du</w:t>
      </w:r>
      <w:r w:rsidRPr="00AA5CB7">
        <w:rPr>
          <w:rFonts w:ascii="Arial Rounded MT Bold" w:hAnsi="Arial Rounded MT Bold"/>
          <w:spacing w:val="-39"/>
          <w:w w:val="110"/>
        </w:rPr>
        <w:t xml:space="preserve"> </w:t>
      </w:r>
      <w:r w:rsidRPr="00AA5CB7">
        <w:rPr>
          <w:rFonts w:ascii="Arial Rounded MT Bold" w:hAnsi="Arial Rounded MT Bold"/>
          <w:w w:val="110"/>
        </w:rPr>
        <w:t>lycée</w:t>
      </w:r>
      <w:r w:rsidRPr="00AA5CB7">
        <w:rPr>
          <w:rFonts w:ascii="Arial Rounded MT Bold" w:hAnsi="Arial Rounded MT Bold"/>
          <w:spacing w:val="-40"/>
          <w:w w:val="110"/>
        </w:rPr>
        <w:t xml:space="preserve"> </w:t>
      </w:r>
      <w:r w:rsidRPr="00AA5CB7">
        <w:rPr>
          <w:rFonts w:ascii="Arial Rounded MT Bold" w:hAnsi="Arial Rounded MT Bold"/>
          <w:w w:val="110"/>
        </w:rPr>
        <w:t>Maurice</w:t>
      </w:r>
      <w:r w:rsidRPr="00AA5CB7">
        <w:rPr>
          <w:rFonts w:ascii="Arial Rounded MT Bold" w:hAnsi="Arial Rounded MT Bold"/>
          <w:spacing w:val="-39"/>
          <w:w w:val="110"/>
        </w:rPr>
        <w:t xml:space="preserve"> </w:t>
      </w:r>
      <w:r w:rsidRPr="00AA5CB7">
        <w:rPr>
          <w:rFonts w:ascii="Arial Rounded MT Bold" w:hAnsi="Arial Rounded MT Bold"/>
          <w:spacing w:val="-5"/>
          <w:w w:val="110"/>
        </w:rPr>
        <w:t>Ravel</w:t>
      </w:r>
      <w:r w:rsidRPr="00AA5CB7">
        <w:rPr>
          <w:rFonts w:ascii="Arial Rounded MT Bold" w:hAnsi="Arial Rounded MT Bold"/>
          <w:spacing w:val="-39"/>
          <w:w w:val="110"/>
        </w:rPr>
        <w:t xml:space="preserve"> </w:t>
      </w:r>
      <w:r w:rsidRPr="00AA5CB7">
        <w:rPr>
          <w:rFonts w:ascii="Arial Rounded MT Bold" w:hAnsi="Arial Rounded MT Bold"/>
          <w:w w:val="110"/>
        </w:rPr>
        <w:t>aménagés</w:t>
      </w:r>
      <w:r w:rsidRPr="00AA5CB7">
        <w:rPr>
          <w:rFonts w:ascii="Arial Rounded MT Bold" w:hAnsi="Arial Rounded MT Bold"/>
          <w:spacing w:val="-40"/>
          <w:w w:val="110"/>
        </w:rPr>
        <w:t xml:space="preserve"> </w:t>
      </w:r>
      <w:r w:rsidRPr="00AA5CB7">
        <w:rPr>
          <w:rFonts w:ascii="Arial Rounded MT Bold" w:hAnsi="Arial Rounded MT Bold"/>
          <w:w w:val="110"/>
        </w:rPr>
        <w:t>en</w:t>
      </w:r>
      <w:r w:rsidRPr="00AA5CB7">
        <w:rPr>
          <w:rFonts w:ascii="Arial Rounded MT Bold" w:hAnsi="Arial Rounded MT Bold"/>
          <w:spacing w:val="-39"/>
          <w:w w:val="110"/>
        </w:rPr>
        <w:t xml:space="preserve"> </w:t>
      </w:r>
      <w:r w:rsidRPr="00AA5CB7">
        <w:rPr>
          <w:rFonts w:ascii="Arial Rounded MT Bold" w:hAnsi="Arial Rounded MT Bold"/>
          <w:spacing w:val="-2"/>
          <w:w w:val="110"/>
        </w:rPr>
        <w:t>centre</w:t>
      </w:r>
      <w:r w:rsidRPr="00AA5CB7">
        <w:rPr>
          <w:rFonts w:ascii="Arial Rounded MT Bold" w:hAnsi="Arial Rounded MT Bold"/>
          <w:spacing w:val="-40"/>
          <w:w w:val="110"/>
        </w:rPr>
        <w:t xml:space="preserve"> </w:t>
      </w:r>
      <w:r w:rsidRPr="00AA5CB7">
        <w:rPr>
          <w:rFonts w:ascii="Arial Rounded MT Bold" w:hAnsi="Arial Rounded MT Bold"/>
          <w:w w:val="110"/>
        </w:rPr>
        <w:t>de</w:t>
      </w:r>
      <w:r w:rsidRPr="00AA5CB7">
        <w:rPr>
          <w:rFonts w:ascii="Arial Rounded MT Bold" w:hAnsi="Arial Rounded MT Bold"/>
          <w:spacing w:val="-41"/>
          <w:w w:val="110"/>
        </w:rPr>
        <w:t xml:space="preserve"> </w:t>
      </w:r>
      <w:r w:rsidRPr="00AA5CB7">
        <w:rPr>
          <w:rFonts w:ascii="Arial Rounded MT Bold" w:hAnsi="Arial Rounded MT Bold"/>
          <w:w w:val="110"/>
        </w:rPr>
        <w:t>vacances.</w:t>
      </w:r>
    </w:p>
    <w:p w:rsidR="00117A79" w:rsidRDefault="00117A79" w:rsidP="00117A79">
      <w:pPr>
        <w:tabs>
          <w:tab w:val="left" w:pos="0"/>
        </w:tabs>
      </w:pPr>
    </w:p>
    <w:p w:rsidR="006C1EE2" w:rsidRPr="00F53907" w:rsidRDefault="0070322B" w:rsidP="004021B2">
      <w:pPr>
        <w:spacing w:before="70" w:line="235" w:lineRule="auto"/>
        <w:ind w:left="2268" w:right="100" w:firstLine="564"/>
        <w:rPr>
          <w:rFonts w:ascii="Batavia" w:hAnsi="Batavia"/>
          <w:b/>
          <w:spacing w:val="-3"/>
          <w:w w:val="115"/>
        </w:rPr>
      </w:pPr>
      <w:r w:rsidRPr="0070322B">
        <w:pict>
          <v:oval id="_x0000_s1068" style="position:absolute;left:0;text-align:left;margin-left:-19.2pt;margin-top:8.1pt;width:110.2pt;height:31.45pt;z-index:251693568;mso-wrap-distance-left:2.88pt;mso-wrap-distance-top:2.88pt;mso-wrap-distance-right:2.88pt;mso-wrap-distance-bottom:2.88pt" fillcolor="#fc0" strokecolor="#fc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70322B">
        <w:rPr>
          <w:rFonts w:ascii="Arial" w:hAnsi="Arial" w:cs="Arial"/>
          <w:b/>
          <w:noProof/>
          <w:sz w:val="10"/>
          <w:szCs w:val="10"/>
        </w:rPr>
        <w:pict>
          <v:shapetype id="_x0000_t168" coordsize="21600,21600" o:spt="168" adj="7200" path="m,l21600@0m,21600l21600@1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@2;0,10800;10800,@3;21600,10800" o:connectangles="270,180,90,0"/>
            <v:textpath on="t" fitshape="t"/>
            <v:handles>
              <v:h position="bottomRight,#0" yrange="0,10800"/>
            </v:handles>
            <o:lock v:ext="edit" text="t" shapetype="t"/>
          </v:shapetype>
          <v:shape id="_x0000_s1113" type="#_x0000_t168" style="position:absolute;left:0;text-align:left;margin-left:-14.8pt;margin-top:16.3pt;width:89.35pt;height:12pt;z-index:251769344" adj="0" fillcolor="black" o:cliptowrap="t">
            <v:shadow color="#868686"/>
            <v:textpath style="font-family:&quot;Arial Narrow&quot;;font-size:14pt;font-weight:bold;font-style:italic;v-text-kern:t" trim="t" fitpath="t" string="CE1 et +"/>
          </v:shape>
        </w:pict>
      </w:r>
      <w:r w:rsidR="006C1EE2" w:rsidRPr="00F53907">
        <w:rPr>
          <w:rFonts w:ascii="Batavia" w:hAnsi="Batavia"/>
          <w:b/>
          <w:spacing w:val="-3"/>
          <w:w w:val="115"/>
        </w:rPr>
        <w:t>OBJECTIFS</w:t>
      </w:r>
    </w:p>
    <w:p w:rsidR="006C1EE2" w:rsidRPr="00F53907" w:rsidRDefault="0070322B" w:rsidP="004021B2">
      <w:pPr>
        <w:pStyle w:val="Paragraphedeliste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70" w:line="235" w:lineRule="auto"/>
        <w:ind w:left="1843" w:right="100" w:hanging="18"/>
      </w:pPr>
      <w:r>
        <w:rPr>
          <w:noProof/>
        </w:rPr>
        <w:pict>
          <v:shape id="_x0000_s1107" type="#_x0000_t168" style="position:absolute;left:0;text-align:left;margin-left:-9.05pt;margin-top:47.4pt;width:69.15pt;height:73.45pt;z-index:251763200" adj="0" fillcolor="black" o:cliptowrap="t">
            <v:shadow color="#868686"/>
            <v:textpath style="font-family:&quot;Arial Narrow&quot;;font-size:14pt;font-weight:bold;font-style:italic;v-text-kern:t" trim="t" fitpath="t" string="Du 26 au 30&#10;juillet 2021&#10;= &#10;5 jours&#10;"/>
          </v:shape>
        </w:pict>
      </w:r>
      <w:r w:rsidR="006C1EE2" w:rsidRPr="00F53907">
        <w:rPr>
          <w:spacing w:val="-3"/>
          <w:w w:val="115"/>
        </w:rPr>
        <w:t xml:space="preserve">Permettre </w:t>
      </w:r>
      <w:r w:rsidR="006C1EE2" w:rsidRPr="00F53907">
        <w:rPr>
          <w:w w:val="115"/>
        </w:rPr>
        <w:t xml:space="preserve">aux </w:t>
      </w:r>
      <w:r w:rsidR="006C1EE2" w:rsidRPr="00F53907">
        <w:rPr>
          <w:spacing w:val="-3"/>
          <w:w w:val="115"/>
        </w:rPr>
        <w:t xml:space="preserve">enfants </w:t>
      </w:r>
      <w:r w:rsidR="006C1EE2" w:rsidRPr="00F53907">
        <w:rPr>
          <w:w w:val="115"/>
        </w:rPr>
        <w:t xml:space="preserve">accueillis de découvrir </w:t>
      </w:r>
      <w:r w:rsidR="006C1EE2" w:rsidRPr="00F53907">
        <w:rPr>
          <w:spacing w:val="-3"/>
          <w:w w:val="115"/>
        </w:rPr>
        <w:t xml:space="preserve">l’environnement </w:t>
      </w:r>
      <w:r w:rsidR="006C1EE2" w:rsidRPr="00F53907">
        <w:rPr>
          <w:w w:val="115"/>
        </w:rPr>
        <w:t xml:space="preserve">local : la </w:t>
      </w:r>
      <w:r w:rsidR="006C1EE2" w:rsidRPr="00F53907">
        <w:rPr>
          <w:spacing w:val="-3"/>
          <w:w w:val="115"/>
        </w:rPr>
        <w:t xml:space="preserve">faune, </w:t>
      </w:r>
      <w:r w:rsidR="006C1EE2" w:rsidRPr="00F53907">
        <w:rPr>
          <w:w w:val="115"/>
        </w:rPr>
        <w:t xml:space="preserve">la </w:t>
      </w:r>
      <w:r w:rsidR="006C1EE2" w:rsidRPr="00F53907">
        <w:rPr>
          <w:spacing w:val="-4"/>
          <w:w w:val="115"/>
        </w:rPr>
        <w:t xml:space="preserve">flore, </w:t>
      </w:r>
      <w:r w:rsidR="006C1EE2" w:rsidRPr="00F53907">
        <w:rPr>
          <w:w w:val="115"/>
        </w:rPr>
        <w:t xml:space="preserve">les milieux </w:t>
      </w:r>
      <w:r w:rsidR="006C1EE2" w:rsidRPr="00F53907">
        <w:rPr>
          <w:spacing w:val="-3"/>
          <w:w w:val="115"/>
        </w:rPr>
        <w:t>littoraux</w:t>
      </w:r>
      <w:r w:rsidR="006C1EE2" w:rsidRPr="00F53907">
        <w:rPr>
          <w:spacing w:val="-7"/>
          <w:w w:val="115"/>
        </w:rPr>
        <w:t xml:space="preserve"> </w:t>
      </w:r>
      <w:r w:rsidR="006C1EE2" w:rsidRPr="00F53907">
        <w:rPr>
          <w:w w:val="115"/>
        </w:rPr>
        <w:t>et</w:t>
      </w:r>
      <w:r w:rsidR="006C1EE2" w:rsidRPr="00F53907">
        <w:rPr>
          <w:spacing w:val="-5"/>
          <w:w w:val="115"/>
        </w:rPr>
        <w:t xml:space="preserve"> </w:t>
      </w:r>
      <w:r w:rsidR="006C1EE2" w:rsidRPr="00F53907">
        <w:rPr>
          <w:w w:val="115"/>
        </w:rPr>
        <w:t>marins</w:t>
      </w:r>
      <w:r w:rsidR="006C1EE2" w:rsidRPr="00F53907">
        <w:rPr>
          <w:spacing w:val="-5"/>
          <w:w w:val="115"/>
        </w:rPr>
        <w:t xml:space="preserve"> </w:t>
      </w:r>
      <w:r w:rsidR="006C1EE2" w:rsidRPr="00F53907">
        <w:rPr>
          <w:w w:val="115"/>
        </w:rPr>
        <w:t>et</w:t>
      </w:r>
      <w:r w:rsidR="006C1EE2" w:rsidRPr="00F53907">
        <w:rPr>
          <w:spacing w:val="-5"/>
          <w:w w:val="115"/>
        </w:rPr>
        <w:t xml:space="preserve"> </w:t>
      </w:r>
      <w:r w:rsidR="006C1EE2" w:rsidRPr="00F53907">
        <w:rPr>
          <w:w w:val="115"/>
        </w:rPr>
        <w:t>d’utiliser</w:t>
      </w:r>
      <w:r w:rsidR="006C1EE2" w:rsidRPr="00F53907">
        <w:rPr>
          <w:spacing w:val="-5"/>
          <w:w w:val="115"/>
        </w:rPr>
        <w:t xml:space="preserve"> </w:t>
      </w:r>
      <w:r w:rsidR="006C1EE2" w:rsidRPr="00F53907">
        <w:rPr>
          <w:spacing w:val="-3"/>
          <w:w w:val="115"/>
        </w:rPr>
        <w:t>cet</w:t>
      </w:r>
      <w:r w:rsidR="006C1EE2" w:rsidRPr="00F53907">
        <w:rPr>
          <w:spacing w:val="-5"/>
          <w:w w:val="115"/>
        </w:rPr>
        <w:t xml:space="preserve"> </w:t>
      </w:r>
      <w:r w:rsidR="006C1EE2" w:rsidRPr="00F53907">
        <w:rPr>
          <w:w w:val="115"/>
        </w:rPr>
        <w:t>environnement</w:t>
      </w:r>
      <w:r w:rsidR="006C1EE2" w:rsidRPr="00F53907">
        <w:rPr>
          <w:spacing w:val="-4"/>
          <w:w w:val="115"/>
        </w:rPr>
        <w:t xml:space="preserve"> </w:t>
      </w:r>
      <w:r w:rsidR="006C1EE2" w:rsidRPr="00F53907">
        <w:rPr>
          <w:w w:val="115"/>
        </w:rPr>
        <w:t>(spécificité</w:t>
      </w:r>
      <w:r w:rsidR="006C1EE2" w:rsidRPr="00F53907">
        <w:rPr>
          <w:spacing w:val="-6"/>
          <w:w w:val="115"/>
        </w:rPr>
        <w:t xml:space="preserve"> </w:t>
      </w:r>
      <w:r w:rsidR="006C1EE2" w:rsidRPr="00F53907">
        <w:rPr>
          <w:w w:val="115"/>
        </w:rPr>
        <w:t>du</w:t>
      </w:r>
      <w:r w:rsidR="006C1EE2" w:rsidRPr="00F53907">
        <w:rPr>
          <w:spacing w:val="-6"/>
          <w:w w:val="115"/>
        </w:rPr>
        <w:t xml:space="preserve"> </w:t>
      </w:r>
      <w:r w:rsidR="006C1EE2" w:rsidRPr="00F53907">
        <w:rPr>
          <w:spacing w:val="-3"/>
          <w:w w:val="115"/>
        </w:rPr>
        <w:t>bord</w:t>
      </w:r>
      <w:r w:rsidR="006C1EE2" w:rsidRPr="00F53907">
        <w:rPr>
          <w:spacing w:val="-4"/>
          <w:w w:val="115"/>
        </w:rPr>
        <w:t xml:space="preserve"> </w:t>
      </w:r>
      <w:r w:rsidR="006C1EE2" w:rsidRPr="00F53907">
        <w:rPr>
          <w:w w:val="115"/>
        </w:rPr>
        <w:t>de</w:t>
      </w:r>
      <w:r w:rsidR="006C1EE2" w:rsidRPr="00F53907">
        <w:rPr>
          <w:spacing w:val="-3"/>
          <w:w w:val="115"/>
        </w:rPr>
        <w:t xml:space="preserve"> </w:t>
      </w:r>
      <w:r w:rsidR="006C1EE2" w:rsidRPr="00F53907">
        <w:rPr>
          <w:w w:val="115"/>
        </w:rPr>
        <w:t>mer</w:t>
      </w:r>
      <w:r w:rsidR="006C1EE2" w:rsidRPr="00F53907">
        <w:rPr>
          <w:spacing w:val="-8"/>
          <w:w w:val="115"/>
        </w:rPr>
        <w:t xml:space="preserve"> </w:t>
      </w:r>
      <w:r w:rsidR="006C1EE2" w:rsidRPr="00F53907">
        <w:rPr>
          <w:w w:val="115"/>
        </w:rPr>
        <w:t>et</w:t>
      </w:r>
      <w:r w:rsidR="006C1EE2" w:rsidRPr="00F53907">
        <w:rPr>
          <w:spacing w:val="-5"/>
          <w:w w:val="115"/>
        </w:rPr>
        <w:t xml:space="preserve"> </w:t>
      </w:r>
      <w:r w:rsidR="006C1EE2" w:rsidRPr="00F53907">
        <w:rPr>
          <w:w w:val="115"/>
        </w:rPr>
        <w:t>de</w:t>
      </w:r>
      <w:r w:rsidR="006C1EE2" w:rsidRPr="00F53907">
        <w:rPr>
          <w:spacing w:val="-5"/>
          <w:w w:val="115"/>
        </w:rPr>
        <w:t xml:space="preserve"> </w:t>
      </w:r>
      <w:r w:rsidR="006C1EE2" w:rsidRPr="00F53907">
        <w:rPr>
          <w:w w:val="115"/>
        </w:rPr>
        <w:t>la</w:t>
      </w:r>
      <w:r w:rsidR="006C1EE2" w:rsidRPr="00F53907">
        <w:rPr>
          <w:spacing w:val="-7"/>
          <w:w w:val="115"/>
        </w:rPr>
        <w:t xml:space="preserve"> </w:t>
      </w:r>
      <w:r w:rsidR="006C1EE2" w:rsidRPr="00F53907">
        <w:rPr>
          <w:w w:val="115"/>
        </w:rPr>
        <w:t>frontière</w:t>
      </w:r>
      <w:r w:rsidR="006C1EE2" w:rsidRPr="00F53907">
        <w:rPr>
          <w:spacing w:val="-6"/>
          <w:w w:val="115"/>
        </w:rPr>
        <w:t xml:space="preserve"> </w:t>
      </w:r>
      <w:r w:rsidR="006C1EE2" w:rsidRPr="00F53907">
        <w:rPr>
          <w:spacing w:val="-3"/>
          <w:w w:val="115"/>
        </w:rPr>
        <w:t xml:space="preserve">franco- espagnole) </w:t>
      </w:r>
      <w:r w:rsidR="006C1EE2" w:rsidRPr="00F53907">
        <w:rPr>
          <w:w w:val="115"/>
        </w:rPr>
        <w:t xml:space="preserve">et aussi la </w:t>
      </w:r>
      <w:r w:rsidR="006C1EE2" w:rsidRPr="00F53907">
        <w:rPr>
          <w:spacing w:val="-3"/>
          <w:w w:val="115"/>
        </w:rPr>
        <w:t xml:space="preserve">culture, </w:t>
      </w:r>
      <w:r w:rsidR="006C1EE2" w:rsidRPr="00F53907">
        <w:rPr>
          <w:w w:val="115"/>
        </w:rPr>
        <w:t xml:space="preserve">le </w:t>
      </w:r>
      <w:r w:rsidR="006C1EE2" w:rsidRPr="00F53907">
        <w:rPr>
          <w:spacing w:val="-3"/>
          <w:w w:val="115"/>
        </w:rPr>
        <w:t xml:space="preserve">folklore, </w:t>
      </w:r>
      <w:r w:rsidR="006C1EE2" w:rsidRPr="00F53907">
        <w:rPr>
          <w:w w:val="115"/>
        </w:rPr>
        <w:t xml:space="preserve">le milieu artistique </w:t>
      </w:r>
      <w:r w:rsidR="006C1EE2" w:rsidRPr="00F53907">
        <w:rPr>
          <w:spacing w:val="-3"/>
          <w:w w:val="115"/>
        </w:rPr>
        <w:t>et</w:t>
      </w:r>
      <w:r w:rsidR="006C1EE2" w:rsidRPr="00F53907">
        <w:rPr>
          <w:spacing w:val="-8"/>
          <w:w w:val="115"/>
        </w:rPr>
        <w:t xml:space="preserve"> </w:t>
      </w:r>
      <w:r w:rsidR="006C1EE2" w:rsidRPr="00F53907">
        <w:rPr>
          <w:w w:val="115"/>
        </w:rPr>
        <w:t>traditionnel.</w:t>
      </w:r>
    </w:p>
    <w:p w:rsidR="006C1EE2" w:rsidRPr="00F53907" w:rsidRDefault="006C1EE2" w:rsidP="004021B2">
      <w:pPr>
        <w:pStyle w:val="Paragraphedeliste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102"/>
        <w:ind w:left="1843" w:hanging="18"/>
      </w:pPr>
      <w:r w:rsidRPr="00F53907">
        <w:rPr>
          <w:w w:val="115"/>
        </w:rPr>
        <w:t>Sensibiliser</w:t>
      </w:r>
      <w:r w:rsidRPr="00F53907">
        <w:rPr>
          <w:spacing w:val="-9"/>
          <w:w w:val="115"/>
        </w:rPr>
        <w:t xml:space="preserve"> </w:t>
      </w:r>
      <w:r w:rsidRPr="00F53907">
        <w:rPr>
          <w:w w:val="115"/>
        </w:rPr>
        <w:t>les</w:t>
      </w:r>
      <w:r w:rsidRPr="00F53907">
        <w:rPr>
          <w:spacing w:val="-11"/>
          <w:w w:val="115"/>
        </w:rPr>
        <w:t xml:space="preserve"> </w:t>
      </w:r>
      <w:r w:rsidRPr="00F53907">
        <w:rPr>
          <w:spacing w:val="-3"/>
          <w:w w:val="115"/>
        </w:rPr>
        <w:t>enfants</w:t>
      </w:r>
      <w:r w:rsidRPr="00F53907">
        <w:rPr>
          <w:spacing w:val="-8"/>
          <w:w w:val="115"/>
        </w:rPr>
        <w:t xml:space="preserve"> </w:t>
      </w:r>
      <w:r w:rsidRPr="00F53907">
        <w:rPr>
          <w:w w:val="115"/>
        </w:rPr>
        <w:t>à</w:t>
      </w:r>
      <w:r w:rsidRPr="00F53907">
        <w:rPr>
          <w:spacing w:val="-7"/>
          <w:w w:val="115"/>
        </w:rPr>
        <w:t xml:space="preserve"> </w:t>
      </w:r>
      <w:r w:rsidRPr="00F53907">
        <w:rPr>
          <w:w w:val="115"/>
        </w:rPr>
        <w:t>leur</w:t>
      </w:r>
      <w:r w:rsidRPr="00F53907">
        <w:rPr>
          <w:spacing w:val="-9"/>
          <w:w w:val="115"/>
        </w:rPr>
        <w:t xml:space="preserve"> </w:t>
      </w:r>
      <w:r w:rsidRPr="00F53907">
        <w:rPr>
          <w:w w:val="115"/>
        </w:rPr>
        <w:t>rôle</w:t>
      </w:r>
      <w:r w:rsidRPr="00F53907">
        <w:rPr>
          <w:spacing w:val="-7"/>
          <w:w w:val="115"/>
        </w:rPr>
        <w:t xml:space="preserve"> </w:t>
      </w:r>
      <w:r w:rsidRPr="00F53907">
        <w:rPr>
          <w:spacing w:val="-4"/>
          <w:w w:val="115"/>
        </w:rPr>
        <w:t>citoyen</w:t>
      </w:r>
      <w:r w:rsidRPr="00F53907">
        <w:rPr>
          <w:spacing w:val="-10"/>
          <w:w w:val="115"/>
        </w:rPr>
        <w:t xml:space="preserve"> </w:t>
      </w:r>
      <w:r w:rsidRPr="00F53907">
        <w:rPr>
          <w:spacing w:val="-4"/>
          <w:w w:val="115"/>
        </w:rPr>
        <w:t>face</w:t>
      </w:r>
      <w:r w:rsidRPr="00F53907">
        <w:rPr>
          <w:spacing w:val="-7"/>
          <w:w w:val="115"/>
        </w:rPr>
        <w:t xml:space="preserve"> </w:t>
      </w:r>
      <w:r w:rsidRPr="00F53907">
        <w:rPr>
          <w:w w:val="115"/>
        </w:rPr>
        <w:t>à</w:t>
      </w:r>
      <w:r w:rsidRPr="00F53907">
        <w:rPr>
          <w:spacing w:val="-10"/>
          <w:w w:val="115"/>
        </w:rPr>
        <w:t xml:space="preserve"> </w:t>
      </w:r>
      <w:r w:rsidRPr="00F53907">
        <w:rPr>
          <w:spacing w:val="-3"/>
          <w:w w:val="115"/>
        </w:rPr>
        <w:t>ce</w:t>
      </w:r>
      <w:r w:rsidRPr="00F53907">
        <w:rPr>
          <w:spacing w:val="-9"/>
          <w:w w:val="115"/>
        </w:rPr>
        <w:t xml:space="preserve"> </w:t>
      </w:r>
      <w:r w:rsidRPr="00F53907">
        <w:rPr>
          <w:w w:val="115"/>
        </w:rPr>
        <w:t>milieu</w:t>
      </w:r>
      <w:r w:rsidRPr="00F53907">
        <w:rPr>
          <w:spacing w:val="-8"/>
          <w:w w:val="115"/>
        </w:rPr>
        <w:t xml:space="preserve"> </w:t>
      </w:r>
      <w:r w:rsidRPr="00F53907">
        <w:rPr>
          <w:w w:val="115"/>
        </w:rPr>
        <w:t>naturel</w:t>
      </w:r>
      <w:r w:rsidRPr="00F53907">
        <w:rPr>
          <w:spacing w:val="-8"/>
          <w:w w:val="115"/>
        </w:rPr>
        <w:t xml:space="preserve"> </w:t>
      </w:r>
      <w:r w:rsidRPr="00F53907">
        <w:rPr>
          <w:spacing w:val="-3"/>
          <w:w w:val="115"/>
        </w:rPr>
        <w:t>(respect,</w:t>
      </w:r>
      <w:r w:rsidRPr="00F53907">
        <w:rPr>
          <w:spacing w:val="-9"/>
          <w:w w:val="115"/>
        </w:rPr>
        <w:t xml:space="preserve"> </w:t>
      </w:r>
      <w:r w:rsidRPr="00F53907">
        <w:rPr>
          <w:w w:val="115"/>
        </w:rPr>
        <w:t>utilisation…).</w:t>
      </w:r>
    </w:p>
    <w:p w:rsidR="006C1EE2" w:rsidRPr="00F53907" w:rsidRDefault="006C1EE2" w:rsidP="004021B2">
      <w:pPr>
        <w:pStyle w:val="Paragraphedeliste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110" w:line="235" w:lineRule="auto"/>
        <w:ind w:left="1843" w:right="101" w:hanging="18"/>
      </w:pPr>
      <w:r w:rsidRPr="00F53907">
        <w:rPr>
          <w:w w:val="110"/>
        </w:rPr>
        <w:t xml:space="preserve">Instaurer les principes fondamentaux du vivre ensemble </w:t>
      </w:r>
      <w:r w:rsidRPr="00F53907">
        <w:rPr>
          <w:spacing w:val="-4"/>
          <w:w w:val="110"/>
        </w:rPr>
        <w:t xml:space="preserve">avec </w:t>
      </w:r>
      <w:r w:rsidRPr="00F53907">
        <w:rPr>
          <w:w w:val="110"/>
        </w:rPr>
        <w:t xml:space="preserve">des </w:t>
      </w:r>
      <w:r w:rsidRPr="00F53907">
        <w:rPr>
          <w:spacing w:val="-3"/>
          <w:w w:val="110"/>
        </w:rPr>
        <w:t xml:space="preserve">valeurs fortes </w:t>
      </w:r>
      <w:r w:rsidRPr="00F53907">
        <w:rPr>
          <w:w w:val="110"/>
        </w:rPr>
        <w:t>comme la coopération, le respect, la</w:t>
      </w:r>
      <w:r w:rsidRPr="00F53907">
        <w:rPr>
          <w:spacing w:val="19"/>
          <w:w w:val="110"/>
        </w:rPr>
        <w:t xml:space="preserve"> </w:t>
      </w:r>
      <w:r w:rsidRPr="00F53907">
        <w:rPr>
          <w:w w:val="110"/>
        </w:rPr>
        <w:t>concertation…</w:t>
      </w:r>
    </w:p>
    <w:p w:rsidR="006C1EE2" w:rsidRPr="00F53907" w:rsidRDefault="0070322B" w:rsidP="006C1EE2">
      <w:pPr>
        <w:tabs>
          <w:tab w:val="left" w:pos="0"/>
        </w:tabs>
        <w:ind w:left="1560" w:hanging="18"/>
      </w:pPr>
      <w:r>
        <w:pict>
          <v:shape id="_x0000_s1043" type="#_x0000_t168" style="position:absolute;left:0;text-align:left;margin-left:-13.55pt;margin-top:12.6pt;width:66.55pt;height:90.55pt;z-index:251657728" adj="0" fillcolor="black" o:cliptowrap="t">
            <v:shadow color="#868686"/>
            <v:textpath style="font-family:&quot;Arial Narrow&quot;;font-size:14pt;font-weight:bold;font-style:italic;v-text-kern:t" trim="t" fitpath="t" string="&#10;LIEU: &#10;Saint&#10; Jean &#10;de Luz"/>
          </v:shape>
        </w:pict>
      </w:r>
    </w:p>
    <w:p w:rsidR="006C1EE2" w:rsidRPr="00F53907" w:rsidRDefault="006C1EE2" w:rsidP="004021B2">
      <w:pPr>
        <w:spacing w:before="70" w:line="235" w:lineRule="auto"/>
        <w:ind w:left="2268" w:right="100" w:firstLine="564"/>
        <w:rPr>
          <w:rFonts w:ascii="Batavia" w:hAnsi="Batavia"/>
          <w:b/>
          <w:spacing w:val="-3"/>
          <w:w w:val="115"/>
        </w:rPr>
      </w:pPr>
      <w:r>
        <w:rPr>
          <w:rFonts w:ascii="Batavia" w:hAnsi="Batavia"/>
          <w:b/>
          <w:spacing w:val="-3"/>
          <w:w w:val="115"/>
        </w:rPr>
        <w:t>DÉROULEMENT</w:t>
      </w:r>
      <w:r w:rsidR="004021B2" w:rsidRPr="004021B2">
        <w:t xml:space="preserve"> </w:t>
      </w:r>
      <w:r w:rsidR="0070322B" w:rsidRPr="0070322B"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20" type="#_x0000_t63" style="position:absolute;left:0;text-align:left;margin-left:194.9pt;margin-top:549.85pt;width:113.4pt;height:90.7pt;rotation:14069736fd;z-index:251772416;mso-wrap-distance-left:2.88pt;mso-wrap-distance-top:2.88pt;mso-wrap-distance-right:2.88pt;mso-wrap-distance-bottom:2.88pt;mso-position-horizontal-relative:text;mso-position-vertical-relative:text" adj="9661,24664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4021B2" w:rsidRDefault="004021B2" w:rsidP="004021B2"/>
              </w:txbxContent>
            </v:textbox>
          </v:shape>
        </w:pict>
      </w:r>
    </w:p>
    <w:p w:rsidR="006C1EE2" w:rsidRPr="00117A79" w:rsidRDefault="006C1EE2" w:rsidP="006C1EE2">
      <w:pPr>
        <w:tabs>
          <w:tab w:val="left" w:pos="0"/>
        </w:tabs>
        <w:ind w:left="1560" w:hanging="18"/>
        <w:rPr>
          <w:sz w:val="10"/>
          <w:szCs w:val="10"/>
        </w:rPr>
      </w:pPr>
    </w:p>
    <w:p w:rsidR="006C1EE2" w:rsidRPr="00117A79" w:rsidRDefault="006C1EE2" w:rsidP="004021B2">
      <w:pPr>
        <w:pStyle w:val="Corpsdetexte"/>
        <w:tabs>
          <w:tab w:val="left" w:pos="0"/>
          <w:tab w:val="left" w:pos="1843"/>
        </w:tabs>
        <w:spacing w:before="70" w:line="235" w:lineRule="auto"/>
        <w:ind w:left="1843" w:right="40" w:hanging="18"/>
        <w:rPr>
          <w:rFonts w:ascii="Times New Roman" w:hAnsi="Times New Roman" w:cs="Times New Roman"/>
          <w:sz w:val="24"/>
          <w:szCs w:val="24"/>
        </w:rPr>
      </w:pPr>
      <w:r w:rsidRPr="00117A79">
        <w:rPr>
          <w:rFonts w:ascii="Times New Roman" w:hAnsi="Times New Roman" w:cs="Times New Roman"/>
          <w:w w:val="115"/>
          <w:sz w:val="24"/>
          <w:szCs w:val="24"/>
        </w:rPr>
        <w:t>Préparer</w:t>
      </w:r>
      <w:r w:rsidRPr="00117A79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avec </w:t>
      </w:r>
      <w:r w:rsidRPr="00117A79">
        <w:rPr>
          <w:rFonts w:ascii="Times New Roman" w:hAnsi="Times New Roman" w:cs="Times New Roman"/>
          <w:w w:val="115"/>
          <w:sz w:val="24"/>
          <w:szCs w:val="24"/>
        </w:rPr>
        <w:t xml:space="preserve">les structures </w:t>
      </w:r>
      <w:r w:rsidRPr="00117A79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et, </w:t>
      </w:r>
      <w:r w:rsidRPr="00117A79">
        <w:rPr>
          <w:rFonts w:ascii="Times New Roman" w:hAnsi="Times New Roman" w:cs="Times New Roman"/>
          <w:w w:val="115"/>
          <w:sz w:val="24"/>
          <w:szCs w:val="24"/>
        </w:rPr>
        <w:t xml:space="preserve">si possible </w:t>
      </w:r>
      <w:r w:rsidRPr="00117A79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avec </w:t>
      </w:r>
      <w:r w:rsidRPr="00117A79">
        <w:rPr>
          <w:rFonts w:ascii="Times New Roman" w:hAnsi="Times New Roman" w:cs="Times New Roman"/>
          <w:w w:val="115"/>
          <w:sz w:val="24"/>
          <w:szCs w:val="24"/>
        </w:rPr>
        <w:t xml:space="preserve">les </w:t>
      </w:r>
      <w:r w:rsidRPr="00117A79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enfants, </w:t>
      </w:r>
      <w:r w:rsidRPr="00117A79">
        <w:rPr>
          <w:rFonts w:ascii="Times New Roman" w:hAnsi="Times New Roman" w:cs="Times New Roman"/>
          <w:w w:val="115"/>
          <w:sz w:val="24"/>
          <w:szCs w:val="24"/>
        </w:rPr>
        <w:t xml:space="preserve">des séjours de 5 jours (4 </w:t>
      </w:r>
      <w:r w:rsidRPr="00117A79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nuits) </w:t>
      </w:r>
      <w:r w:rsidRPr="00117A79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avec </w:t>
      </w:r>
      <w:r w:rsidRPr="00117A79">
        <w:rPr>
          <w:rFonts w:ascii="Times New Roman" w:hAnsi="Times New Roman" w:cs="Times New Roman"/>
          <w:w w:val="115"/>
          <w:sz w:val="24"/>
          <w:szCs w:val="24"/>
        </w:rPr>
        <w:t xml:space="preserve">un choix de thématiques dont, par </w:t>
      </w:r>
      <w:r w:rsidRPr="00117A79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exemple </w:t>
      </w:r>
      <w:r w:rsidRPr="00117A79">
        <w:rPr>
          <w:rFonts w:ascii="Times New Roman" w:hAnsi="Times New Roman" w:cs="Times New Roman"/>
          <w:w w:val="115"/>
          <w:sz w:val="24"/>
          <w:szCs w:val="24"/>
        </w:rPr>
        <w:t>:</w:t>
      </w:r>
    </w:p>
    <w:p w:rsidR="006C1EE2" w:rsidRPr="00117A79" w:rsidRDefault="006C1EE2" w:rsidP="004021B2">
      <w:pPr>
        <w:pStyle w:val="Paragraphedeliste"/>
        <w:widowControl w:val="0"/>
        <w:numPr>
          <w:ilvl w:val="1"/>
          <w:numId w:val="6"/>
        </w:numPr>
        <w:tabs>
          <w:tab w:val="left" w:pos="0"/>
          <w:tab w:val="left" w:pos="1843"/>
        </w:tabs>
        <w:autoSpaceDE w:val="0"/>
        <w:autoSpaceDN w:val="0"/>
        <w:spacing w:line="311" w:lineRule="exact"/>
        <w:ind w:left="1843" w:firstLine="0"/>
      </w:pPr>
      <w:r w:rsidRPr="00117A79">
        <w:rPr>
          <w:w w:val="110"/>
        </w:rPr>
        <w:t xml:space="preserve">Grands jeux et jeux de plage </w:t>
      </w:r>
      <w:r w:rsidRPr="00117A79">
        <w:rPr>
          <w:spacing w:val="-4"/>
          <w:w w:val="110"/>
        </w:rPr>
        <w:t xml:space="preserve">(défis, </w:t>
      </w:r>
      <w:r w:rsidRPr="00117A79">
        <w:rPr>
          <w:w w:val="110"/>
        </w:rPr>
        <w:t>olympiades,</w:t>
      </w:r>
      <w:r w:rsidRPr="00117A79">
        <w:rPr>
          <w:spacing w:val="41"/>
          <w:w w:val="110"/>
        </w:rPr>
        <w:t xml:space="preserve"> </w:t>
      </w:r>
      <w:r w:rsidRPr="00117A79">
        <w:rPr>
          <w:spacing w:val="-3"/>
          <w:w w:val="110"/>
        </w:rPr>
        <w:t>rallyes…)</w:t>
      </w:r>
    </w:p>
    <w:p w:rsidR="006C1EE2" w:rsidRPr="00117A79" w:rsidRDefault="006C1EE2" w:rsidP="004021B2">
      <w:pPr>
        <w:pStyle w:val="Paragraphedeliste"/>
        <w:widowControl w:val="0"/>
        <w:numPr>
          <w:ilvl w:val="1"/>
          <w:numId w:val="6"/>
        </w:numPr>
        <w:tabs>
          <w:tab w:val="left" w:pos="0"/>
          <w:tab w:val="left" w:pos="1843"/>
        </w:tabs>
        <w:autoSpaceDE w:val="0"/>
        <w:autoSpaceDN w:val="0"/>
        <w:spacing w:line="314" w:lineRule="exact"/>
        <w:ind w:left="1843" w:firstLine="0"/>
      </w:pPr>
      <w:r w:rsidRPr="00117A79">
        <w:rPr>
          <w:w w:val="110"/>
        </w:rPr>
        <w:t xml:space="preserve">Découverte du milieu naturel </w:t>
      </w:r>
      <w:r w:rsidRPr="00117A79">
        <w:rPr>
          <w:spacing w:val="-4"/>
          <w:w w:val="110"/>
        </w:rPr>
        <w:t xml:space="preserve">(enquête </w:t>
      </w:r>
      <w:r w:rsidRPr="00117A79">
        <w:rPr>
          <w:w w:val="110"/>
        </w:rPr>
        <w:t xml:space="preserve">à pieds, balade en </w:t>
      </w:r>
      <w:r w:rsidRPr="00117A79">
        <w:rPr>
          <w:spacing w:val="-7"/>
          <w:w w:val="110"/>
        </w:rPr>
        <w:t xml:space="preserve">mer, </w:t>
      </w:r>
      <w:r w:rsidRPr="00117A79">
        <w:rPr>
          <w:w w:val="110"/>
        </w:rPr>
        <w:t>animations</w:t>
      </w:r>
      <w:r w:rsidRPr="00117A79">
        <w:rPr>
          <w:spacing w:val="26"/>
          <w:w w:val="110"/>
        </w:rPr>
        <w:t xml:space="preserve"> </w:t>
      </w:r>
      <w:r w:rsidRPr="00117A79">
        <w:rPr>
          <w:w w:val="110"/>
        </w:rPr>
        <w:t>nature…)</w:t>
      </w:r>
    </w:p>
    <w:p w:rsidR="006C1EE2" w:rsidRPr="00117A79" w:rsidRDefault="0070322B" w:rsidP="004021B2">
      <w:pPr>
        <w:pStyle w:val="Paragraphedeliste"/>
        <w:widowControl w:val="0"/>
        <w:numPr>
          <w:ilvl w:val="1"/>
          <w:numId w:val="6"/>
        </w:numPr>
        <w:tabs>
          <w:tab w:val="left" w:pos="0"/>
          <w:tab w:val="left" w:pos="1843"/>
        </w:tabs>
        <w:autoSpaceDE w:val="0"/>
        <w:autoSpaceDN w:val="0"/>
        <w:spacing w:line="318" w:lineRule="exact"/>
        <w:ind w:left="1843" w:firstLine="0"/>
      </w:pPr>
      <w:r>
        <w:pict>
          <v:shape id="_x0000_s1121" type="#_x0000_t63" style="position:absolute;left:0;text-align:left;margin-left:-25.55pt;margin-top:10.3pt;width:103.4pt;height:90.7pt;rotation:-8765483fd;z-index:251774464;mso-wrap-distance-left:2.88pt;mso-wrap-distance-top:2.88pt;mso-wrap-distance-right:2.88pt;mso-wrap-distance-bottom:2.88pt" adj="5690,23592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21;mso-column-margin:2mm" inset="2.88pt,2.88pt,2.88pt,2.88pt">
              <w:txbxContent>
                <w:p w:rsidR="004021B2" w:rsidRDefault="004021B2" w:rsidP="004021B2"/>
              </w:txbxContent>
            </v:textbox>
          </v:shape>
        </w:pict>
      </w:r>
      <w:r w:rsidR="006C1EE2" w:rsidRPr="00117A79">
        <w:rPr>
          <w:w w:val="115"/>
        </w:rPr>
        <w:t xml:space="preserve">Astronomie, Imaginaire et culture locale, Baignade </w:t>
      </w:r>
      <w:r w:rsidR="006C1EE2" w:rsidRPr="00117A79">
        <w:rPr>
          <w:spacing w:val="-3"/>
          <w:w w:val="115"/>
        </w:rPr>
        <w:t xml:space="preserve">et </w:t>
      </w:r>
      <w:r w:rsidR="006C1EE2" w:rsidRPr="00117A79">
        <w:rPr>
          <w:w w:val="115"/>
        </w:rPr>
        <w:t xml:space="preserve">jeux </w:t>
      </w:r>
      <w:r w:rsidR="006C1EE2" w:rsidRPr="00117A79">
        <w:rPr>
          <w:spacing w:val="-5"/>
          <w:w w:val="115"/>
        </w:rPr>
        <w:t>d’eau,</w:t>
      </w:r>
      <w:r w:rsidR="006C1EE2" w:rsidRPr="00117A79">
        <w:rPr>
          <w:spacing w:val="-36"/>
          <w:w w:val="115"/>
        </w:rPr>
        <w:t xml:space="preserve"> </w:t>
      </w:r>
      <w:r w:rsidR="006C1EE2" w:rsidRPr="00117A79">
        <w:rPr>
          <w:spacing w:val="-3"/>
          <w:w w:val="115"/>
        </w:rPr>
        <w:t>etc.</w:t>
      </w:r>
    </w:p>
    <w:p w:rsidR="006C1EE2" w:rsidRPr="00117A79" w:rsidRDefault="0070322B" w:rsidP="004021B2">
      <w:pPr>
        <w:pStyle w:val="Corpsdetexte"/>
        <w:tabs>
          <w:tab w:val="left" w:pos="0"/>
          <w:tab w:val="left" w:pos="1843"/>
        </w:tabs>
        <w:spacing w:before="220" w:line="235" w:lineRule="auto"/>
        <w:ind w:left="1843" w:right="100" w:hanging="18"/>
        <w:rPr>
          <w:rFonts w:ascii="Times New Roman" w:hAnsi="Times New Roman" w:cs="Times New Roman"/>
          <w:sz w:val="24"/>
          <w:szCs w:val="24"/>
        </w:rPr>
      </w:pPr>
      <w:r w:rsidRPr="0070322B">
        <w:rPr>
          <w:rFonts w:ascii="Times New Roman" w:hAnsi="Times New Roman" w:cs="Times New Roman"/>
          <w:noProof/>
        </w:rPr>
        <w:pict>
          <v:shape id="_x0000_s1118" type="#_x0000_t168" style="position:absolute;left:0;text-align:left;margin-left:-7.1pt;margin-top:11.15pt;width:67.2pt;height:53.75pt;rotation:1988033fd;z-index:251770368" adj="0" fillcolor="black" o:cliptowrap="t">
            <v:shadow color="#868686"/>
            <v:textpath style="font-family:&quot;Arial Narrow&quot;;font-size:12pt;font-style:italic;v-text-kern:t" trim="t" fitpath="t" string="un programme à &#10;construire avec&#10; les enfants ..."/>
          </v:shape>
        </w:pict>
      </w:r>
      <w:r w:rsidR="006C1EE2" w:rsidRPr="00117A79">
        <w:rPr>
          <w:rFonts w:ascii="Times New Roman" w:hAnsi="Times New Roman" w:cs="Times New Roman"/>
          <w:spacing w:val="-8"/>
          <w:w w:val="115"/>
          <w:sz w:val="24"/>
          <w:szCs w:val="24"/>
        </w:rPr>
        <w:t>L’accent</w:t>
      </w:r>
      <w:r w:rsidR="006C1EE2" w:rsidRPr="00117A79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6C1EE2" w:rsidRPr="00117A79">
        <w:rPr>
          <w:rFonts w:ascii="Times New Roman" w:hAnsi="Times New Roman" w:cs="Times New Roman"/>
          <w:spacing w:val="-3"/>
          <w:w w:val="115"/>
          <w:sz w:val="24"/>
          <w:szCs w:val="24"/>
        </w:rPr>
        <w:t>sera</w:t>
      </w:r>
      <w:r w:rsidR="006C1EE2" w:rsidRPr="00117A79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6C1EE2" w:rsidRPr="00117A79">
        <w:rPr>
          <w:rFonts w:ascii="Times New Roman" w:hAnsi="Times New Roman" w:cs="Times New Roman"/>
          <w:w w:val="115"/>
          <w:sz w:val="24"/>
          <w:szCs w:val="24"/>
        </w:rPr>
        <w:t>porté</w:t>
      </w:r>
      <w:r w:rsidR="006C1EE2" w:rsidRPr="00117A79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6C1EE2" w:rsidRPr="00117A79">
        <w:rPr>
          <w:rFonts w:ascii="Times New Roman" w:hAnsi="Times New Roman" w:cs="Times New Roman"/>
          <w:w w:val="115"/>
          <w:sz w:val="24"/>
          <w:szCs w:val="24"/>
        </w:rPr>
        <w:t>sur</w:t>
      </w:r>
      <w:r w:rsidR="006C1EE2" w:rsidRPr="00117A79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6C1EE2" w:rsidRPr="00117A79">
        <w:rPr>
          <w:rFonts w:ascii="Times New Roman" w:hAnsi="Times New Roman" w:cs="Times New Roman"/>
          <w:w w:val="115"/>
          <w:sz w:val="24"/>
          <w:szCs w:val="24"/>
        </w:rPr>
        <w:t>la</w:t>
      </w:r>
      <w:r w:rsidR="006C1EE2" w:rsidRPr="00117A79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6C1EE2" w:rsidRPr="00117A79">
        <w:rPr>
          <w:rFonts w:ascii="Times New Roman" w:hAnsi="Times New Roman" w:cs="Times New Roman"/>
          <w:w w:val="115"/>
          <w:sz w:val="24"/>
          <w:szCs w:val="24"/>
        </w:rPr>
        <w:t>participation</w:t>
      </w:r>
      <w:r w:rsidR="006C1EE2" w:rsidRPr="00117A79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6C1EE2" w:rsidRPr="00117A79">
        <w:rPr>
          <w:rFonts w:ascii="Times New Roman" w:hAnsi="Times New Roman" w:cs="Times New Roman"/>
          <w:w w:val="115"/>
          <w:sz w:val="24"/>
          <w:szCs w:val="24"/>
        </w:rPr>
        <w:t>des</w:t>
      </w:r>
      <w:r w:rsidR="006C1EE2" w:rsidRPr="00117A79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6C1EE2" w:rsidRPr="00117A79">
        <w:rPr>
          <w:rFonts w:ascii="Times New Roman" w:hAnsi="Times New Roman" w:cs="Times New Roman"/>
          <w:spacing w:val="-3"/>
          <w:w w:val="115"/>
          <w:sz w:val="24"/>
          <w:szCs w:val="24"/>
        </w:rPr>
        <w:t>enfants</w:t>
      </w:r>
      <w:r w:rsidR="006C1EE2" w:rsidRPr="00117A79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6C1EE2" w:rsidRPr="00117A79">
        <w:rPr>
          <w:rFonts w:ascii="Times New Roman" w:hAnsi="Times New Roman" w:cs="Times New Roman"/>
          <w:w w:val="115"/>
          <w:sz w:val="24"/>
          <w:szCs w:val="24"/>
        </w:rPr>
        <w:t>autour</w:t>
      </w:r>
      <w:r w:rsidR="006C1EE2" w:rsidRPr="00117A79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6C1EE2" w:rsidRPr="00117A79">
        <w:rPr>
          <w:rFonts w:ascii="Times New Roman" w:hAnsi="Times New Roman" w:cs="Times New Roman"/>
          <w:w w:val="115"/>
          <w:sz w:val="24"/>
          <w:szCs w:val="24"/>
        </w:rPr>
        <w:t>des</w:t>
      </w:r>
      <w:r w:rsidR="006C1EE2" w:rsidRPr="00117A79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6C1EE2" w:rsidRPr="00117A79">
        <w:rPr>
          <w:rFonts w:ascii="Times New Roman" w:hAnsi="Times New Roman" w:cs="Times New Roman"/>
          <w:spacing w:val="-3"/>
          <w:w w:val="115"/>
          <w:sz w:val="24"/>
          <w:szCs w:val="24"/>
        </w:rPr>
        <w:t>projets</w:t>
      </w:r>
      <w:r w:rsidR="006C1EE2" w:rsidRPr="00117A79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6C1EE2" w:rsidRPr="00117A79">
        <w:rPr>
          <w:rFonts w:ascii="Times New Roman" w:hAnsi="Times New Roman" w:cs="Times New Roman"/>
          <w:w w:val="115"/>
          <w:sz w:val="24"/>
          <w:szCs w:val="24"/>
        </w:rPr>
        <w:t>qu’ils</w:t>
      </w:r>
      <w:r w:rsidR="006C1EE2" w:rsidRPr="00117A79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6C1EE2" w:rsidRPr="00117A79">
        <w:rPr>
          <w:rFonts w:ascii="Times New Roman" w:hAnsi="Times New Roman" w:cs="Times New Roman"/>
          <w:w w:val="115"/>
          <w:sz w:val="24"/>
          <w:szCs w:val="24"/>
        </w:rPr>
        <w:t>vivront</w:t>
      </w:r>
      <w:r w:rsidR="006C1EE2" w:rsidRPr="00117A79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6C1EE2" w:rsidRPr="00117A79">
        <w:rPr>
          <w:rFonts w:ascii="Times New Roman" w:hAnsi="Times New Roman" w:cs="Times New Roman"/>
          <w:w w:val="115"/>
          <w:sz w:val="24"/>
          <w:szCs w:val="24"/>
        </w:rPr>
        <w:t>ou</w:t>
      </w:r>
      <w:r w:rsidR="006C1EE2" w:rsidRPr="00117A79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6C1EE2" w:rsidRPr="00117A79">
        <w:rPr>
          <w:rFonts w:ascii="Times New Roman" w:hAnsi="Times New Roman" w:cs="Times New Roman"/>
          <w:spacing w:val="-3"/>
          <w:w w:val="115"/>
          <w:sz w:val="24"/>
          <w:szCs w:val="24"/>
        </w:rPr>
        <w:t>mettront</w:t>
      </w:r>
      <w:r w:rsidR="006C1EE2" w:rsidRPr="00117A79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6C1EE2" w:rsidRPr="00117A79">
        <w:rPr>
          <w:rFonts w:ascii="Times New Roman" w:hAnsi="Times New Roman" w:cs="Times New Roman"/>
          <w:w w:val="115"/>
          <w:sz w:val="24"/>
          <w:szCs w:val="24"/>
        </w:rPr>
        <w:t>en</w:t>
      </w:r>
      <w:r w:rsidR="006C1EE2" w:rsidRPr="00117A79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6C1EE2" w:rsidRPr="00117A79">
        <w:rPr>
          <w:rFonts w:ascii="Times New Roman" w:hAnsi="Times New Roman" w:cs="Times New Roman"/>
          <w:w w:val="115"/>
          <w:sz w:val="24"/>
          <w:szCs w:val="24"/>
        </w:rPr>
        <w:t xml:space="preserve">place (pensez aux veillées notamment) mais aussi sur le développement durable </w:t>
      </w:r>
      <w:r w:rsidR="006C1EE2" w:rsidRPr="00117A79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et </w:t>
      </w:r>
      <w:r w:rsidR="006C1EE2" w:rsidRPr="00117A79">
        <w:rPr>
          <w:rFonts w:ascii="Times New Roman" w:hAnsi="Times New Roman" w:cs="Times New Roman"/>
          <w:w w:val="115"/>
          <w:sz w:val="24"/>
          <w:szCs w:val="24"/>
        </w:rPr>
        <w:t xml:space="preserve">sur l’éducation à </w:t>
      </w:r>
      <w:r w:rsidR="006C1EE2" w:rsidRPr="00117A79">
        <w:rPr>
          <w:rFonts w:ascii="Times New Roman" w:hAnsi="Times New Roman" w:cs="Times New Roman"/>
          <w:spacing w:val="-3"/>
          <w:w w:val="115"/>
          <w:sz w:val="24"/>
          <w:szCs w:val="24"/>
        </w:rPr>
        <w:t>l’environnement</w:t>
      </w:r>
      <w:r w:rsidR="006C1EE2" w:rsidRPr="00117A79">
        <w:rPr>
          <w:rFonts w:ascii="Times New Roman" w:hAnsi="Times New Roman" w:cs="Times New Roman"/>
          <w:spacing w:val="-31"/>
          <w:w w:val="115"/>
          <w:sz w:val="24"/>
          <w:szCs w:val="24"/>
        </w:rPr>
        <w:t xml:space="preserve"> </w:t>
      </w:r>
      <w:r w:rsidR="006C1EE2" w:rsidRPr="00117A79">
        <w:rPr>
          <w:rFonts w:ascii="Times New Roman" w:hAnsi="Times New Roman" w:cs="Times New Roman"/>
          <w:w w:val="115"/>
          <w:sz w:val="24"/>
          <w:szCs w:val="24"/>
        </w:rPr>
        <w:t>:</w:t>
      </w:r>
      <w:r w:rsidR="006C1EE2" w:rsidRPr="00117A79">
        <w:rPr>
          <w:rFonts w:ascii="Times New Roman" w:hAnsi="Times New Roman" w:cs="Times New Roman"/>
          <w:spacing w:val="-31"/>
          <w:w w:val="115"/>
          <w:sz w:val="24"/>
          <w:szCs w:val="24"/>
        </w:rPr>
        <w:t xml:space="preserve"> </w:t>
      </w:r>
      <w:r w:rsidR="006C1EE2" w:rsidRPr="00117A79">
        <w:rPr>
          <w:rFonts w:ascii="Times New Roman" w:hAnsi="Times New Roman" w:cs="Times New Roman"/>
          <w:w w:val="115"/>
          <w:sz w:val="24"/>
          <w:szCs w:val="24"/>
        </w:rPr>
        <w:t>découverte</w:t>
      </w:r>
      <w:r w:rsidR="006C1EE2" w:rsidRPr="00117A79">
        <w:rPr>
          <w:rFonts w:ascii="Times New Roman" w:hAnsi="Times New Roman" w:cs="Times New Roman"/>
          <w:spacing w:val="-32"/>
          <w:w w:val="115"/>
          <w:sz w:val="24"/>
          <w:szCs w:val="24"/>
        </w:rPr>
        <w:t xml:space="preserve"> </w:t>
      </w:r>
      <w:r w:rsidR="006C1EE2" w:rsidRPr="00117A79">
        <w:rPr>
          <w:rFonts w:ascii="Times New Roman" w:hAnsi="Times New Roman" w:cs="Times New Roman"/>
          <w:w w:val="115"/>
          <w:sz w:val="24"/>
          <w:szCs w:val="24"/>
        </w:rPr>
        <w:t>de</w:t>
      </w:r>
      <w:r w:rsidR="006C1EE2" w:rsidRPr="00117A79"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 w:rsidR="006C1EE2" w:rsidRPr="00117A79">
        <w:rPr>
          <w:rFonts w:ascii="Times New Roman" w:hAnsi="Times New Roman" w:cs="Times New Roman"/>
          <w:spacing w:val="-3"/>
          <w:w w:val="115"/>
          <w:sz w:val="24"/>
          <w:szCs w:val="24"/>
        </w:rPr>
        <w:t>l’environnement</w:t>
      </w:r>
      <w:r w:rsidR="006C1EE2" w:rsidRPr="00117A79"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 w:rsidR="006C1EE2" w:rsidRPr="00117A79">
        <w:rPr>
          <w:rFonts w:ascii="Times New Roman" w:hAnsi="Times New Roman" w:cs="Times New Roman"/>
          <w:spacing w:val="-4"/>
          <w:w w:val="115"/>
          <w:sz w:val="24"/>
          <w:szCs w:val="24"/>
        </w:rPr>
        <w:t>littoral</w:t>
      </w:r>
      <w:r w:rsidR="006C1EE2" w:rsidRPr="00117A79">
        <w:rPr>
          <w:rFonts w:ascii="Times New Roman" w:hAnsi="Times New Roman" w:cs="Times New Roman"/>
          <w:spacing w:val="-31"/>
          <w:w w:val="115"/>
          <w:sz w:val="24"/>
          <w:szCs w:val="24"/>
        </w:rPr>
        <w:t xml:space="preserve"> </w:t>
      </w:r>
      <w:r w:rsidR="006C1EE2" w:rsidRPr="00117A79">
        <w:rPr>
          <w:rFonts w:ascii="Times New Roman" w:hAnsi="Times New Roman" w:cs="Times New Roman"/>
          <w:w w:val="115"/>
          <w:sz w:val="24"/>
          <w:szCs w:val="24"/>
        </w:rPr>
        <w:t>et</w:t>
      </w:r>
      <w:r w:rsidR="006C1EE2" w:rsidRPr="00117A79"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 w:rsidR="006C1EE2" w:rsidRPr="00117A79">
        <w:rPr>
          <w:rFonts w:ascii="Times New Roman" w:hAnsi="Times New Roman" w:cs="Times New Roman"/>
          <w:w w:val="115"/>
          <w:sz w:val="24"/>
          <w:szCs w:val="24"/>
        </w:rPr>
        <w:t>marin</w:t>
      </w:r>
      <w:r w:rsidR="006C1EE2" w:rsidRPr="00117A79">
        <w:rPr>
          <w:rFonts w:ascii="Times New Roman" w:hAnsi="Times New Roman" w:cs="Times New Roman"/>
          <w:spacing w:val="-31"/>
          <w:w w:val="115"/>
          <w:sz w:val="24"/>
          <w:szCs w:val="24"/>
        </w:rPr>
        <w:t xml:space="preserve"> </w:t>
      </w:r>
      <w:r w:rsidR="006C1EE2" w:rsidRPr="00117A79">
        <w:rPr>
          <w:rFonts w:ascii="Times New Roman" w:hAnsi="Times New Roman" w:cs="Times New Roman"/>
          <w:w w:val="115"/>
          <w:sz w:val="24"/>
          <w:szCs w:val="24"/>
        </w:rPr>
        <w:t>par</w:t>
      </w:r>
      <w:r w:rsidR="006C1EE2" w:rsidRPr="00117A79">
        <w:rPr>
          <w:rFonts w:ascii="Times New Roman" w:hAnsi="Times New Roman" w:cs="Times New Roman"/>
          <w:spacing w:val="-33"/>
          <w:w w:val="115"/>
          <w:sz w:val="24"/>
          <w:szCs w:val="24"/>
        </w:rPr>
        <w:t xml:space="preserve"> </w:t>
      </w:r>
      <w:r w:rsidR="006C1EE2" w:rsidRPr="00117A79">
        <w:rPr>
          <w:rFonts w:ascii="Times New Roman" w:hAnsi="Times New Roman" w:cs="Times New Roman"/>
          <w:w w:val="115"/>
          <w:sz w:val="24"/>
          <w:szCs w:val="24"/>
        </w:rPr>
        <w:t>des</w:t>
      </w:r>
      <w:r w:rsidR="006C1EE2" w:rsidRPr="00117A79">
        <w:rPr>
          <w:rFonts w:ascii="Times New Roman" w:hAnsi="Times New Roman" w:cs="Times New Roman"/>
          <w:spacing w:val="-31"/>
          <w:w w:val="115"/>
          <w:sz w:val="24"/>
          <w:szCs w:val="24"/>
        </w:rPr>
        <w:t xml:space="preserve"> </w:t>
      </w:r>
      <w:r w:rsidR="006C1EE2" w:rsidRPr="00117A79">
        <w:rPr>
          <w:rFonts w:ascii="Times New Roman" w:hAnsi="Times New Roman" w:cs="Times New Roman"/>
          <w:w w:val="115"/>
          <w:sz w:val="24"/>
          <w:szCs w:val="24"/>
        </w:rPr>
        <w:t>approches</w:t>
      </w:r>
      <w:r w:rsidR="006C1EE2" w:rsidRPr="00117A79">
        <w:rPr>
          <w:rFonts w:ascii="Times New Roman" w:hAnsi="Times New Roman" w:cs="Times New Roman"/>
          <w:spacing w:val="-31"/>
          <w:w w:val="115"/>
          <w:sz w:val="24"/>
          <w:szCs w:val="24"/>
        </w:rPr>
        <w:t xml:space="preserve"> </w:t>
      </w:r>
      <w:r w:rsidR="006C1EE2" w:rsidRPr="00117A79">
        <w:rPr>
          <w:rFonts w:ascii="Times New Roman" w:hAnsi="Times New Roman" w:cs="Times New Roman"/>
          <w:w w:val="115"/>
          <w:sz w:val="24"/>
          <w:szCs w:val="24"/>
        </w:rPr>
        <w:t>ludiques,</w:t>
      </w:r>
      <w:r w:rsidR="006C1EE2" w:rsidRPr="00117A79">
        <w:rPr>
          <w:rFonts w:ascii="Times New Roman" w:hAnsi="Times New Roman" w:cs="Times New Roman"/>
          <w:spacing w:val="-31"/>
          <w:w w:val="115"/>
          <w:sz w:val="24"/>
          <w:szCs w:val="24"/>
        </w:rPr>
        <w:t xml:space="preserve"> </w:t>
      </w:r>
      <w:r w:rsidR="006C1EE2" w:rsidRPr="00117A79">
        <w:rPr>
          <w:rFonts w:ascii="Times New Roman" w:hAnsi="Times New Roman" w:cs="Times New Roman"/>
          <w:w w:val="115"/>
          <w:sz w:val="24"/>
          <w:szCs w:val="24"/>
        </w:rPr>
        <w:t>artistiques, scientifiques, sensorielles, de</w:t>
      </w:r>
      <w:r w:rsidR="006C1EE2" w:rsidRPr="00117A79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="006C1EE2" w:rsidRPr="00117A79">
        <w:rPr>
          <w:rFonts w:ascii="Times New Roman" w:hAnsi="Times New Roman" w:cs="Times New Roman"/>
          <w:w w:val="115"/>
          <w:sz w:val="24"/>
          <w:szCs w:val="24"/>
        </w:rPr>
        <w:t>l’imaginaire…</w:t>
      </w:r>
    </w:p>
    <w:p w:rsidR="006C04E9" w:rsidRPr="00117A79" w:rsidRDefault="006C04E9" w:rsidP="004021B2">
      <w:pPr>
        <w:tabs>
          <w:tab w:val="left" w:pos="1843"/>
        </w:tabs>
        <w:ind w:left="1843"/>
        <w:jc w:val="both"/>
        <w:rPr>
          <w:b/>
          <w:sz w:val="10"/>
          <w:szCs w:val="10"/>
        </w:rPr>
      </w:pPr>
    </w:p>
    <w:sectPr w:rsidR="006C04E9" w:rsidRPr="00117A79" w:rsidSect="00014A9E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via">
    <w:panose1 w:val="00000400000000000000"/>
    <w:charset w:val="00"/>
    <w:family w:val="auto"/>
    <w:pitch w:val="variable"/>
    <w:sig w:usb0="A0000027" w:usb1="00000000" w:usb2="00000000" w:usb3="00000000" w:csb0="000001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A24"/>
    <w:multiLevelType w:val="hybridMultilevel"/>
    <w:tmpl w:val="26469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6481A"/>
    <w:multiLevelType w:val="hybridMultilevel"/>
    <w:tmpl w:val="F620E12C"/>
    <w:lvl w:ilvl="0" w:tplc="14C41846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7D5D8B"/>
    <w:multiLevelType w:val="hybridMultilevel"/>
    <w:tmpl w:val="663CA2A2"/>
    <w:lvl w:ilvl="0" w:tplc="14C41846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D25F74"/>
    <w:multiLevelType w:val="hybridMultilevel"/>
    <w:tmpl w:val="A5564576"/>
    <w:lvl w:ilvl="0" w:tplc="40FC9538">
      <w:numFmt w:val="bullet"/>
      <w:lvlText w:val=""/>
      <w:lvlJc w:val="left"/>
      <w:pPr>
        <w:ind w:left="1577" w:hanging="281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3208ED74">
      <w:numFmt w:val="bullet"/>
      <w:lvlText w:val=""/>
      <w:lvlJc w:val="left"/>
      <w:pPr>
        <w:ind w:left="1856" w:hanging="20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2" w:tplc="201E868C">
      <w:numFmt w:val="bullet"/>
      <w:lvlText w:val="•"/>
      <w:lvlJc w:val="left"/>
      <w:pPr>
        <w:ind w:left="3415" w:hanging="200"/>
      </w:pPr>
      <w:rPr>
        <w:rFonts w:hint="default"/>
        <w:lang w:val="fr-FR" w:eastAsia="en-US" w:bidi="ar-SA"/>
      </w:rPr>
    </w:lvl>
    <w:lvl w:ilvl="3" w:tplc="129895D2">
      <w:numFmt w:val="bullet"/>
      <w:lvlText w:val="•"/>
      <w:lvlJc w:val="left"/>
      <w:pPr>
        <w:ind w:left="4971" w:hanging="200"/>
      </w:pPr>
      <w:rPr>
        <w:rFonts w:hint="default"/>
        <w:lang w:val="fr-FR" w:eastAsia="en-US" w:bidi="ar-SA"/>
      </w:rPr>
    </w:lvl>
    <w:lvl w:ilvl="4" w:tplc="0D6C463C">
      <w:numFmt w:val="bullet"/>
      <w:lvlText w:val="•"/>
      <w:lvlJc w:val="left"/>
      <w:pPr>
        <w:ind w:left="6526" w:hanging="200"/>
      </w:pPr>
      <w:rPr>
        <w:rFonts w:hint="default"/>
        <w:lang w:val="fr-FR" w:eastAsia="en-US" w:bidi="ar-SA"/>
      </w:rPr>
    </w:lvl>
    <w:lvl w:ilvl="5" w:tplc="D6A29C42">
      <w:numFmt w:val="bullet"/>
      <w:lvlText w:val="•"/>
      <w:lvlJc w:val="left"/>
      <w:pPr>
        <w:ind w:left="8082" w:hanging="200"/>
      </w:pPr>
      <w:rPr>
        <w:rFonts w:hint="default"/>
        <w:lang w:val="fr-FR" w:eastAsia="en-US" w:bidi="ar-SA"/>
      </w:rPr>
    </w:lvl>
    <w:lvl w:ilvl="6" w:tplc="18F84FF2">
      <w:numFmt w:val="bullet"/>
      <w:lvlText w:val="•"/>
      <w:lvlJc w:val="left"/>
      <w:pPr>
        <w:ind w:left="9637" w:hanging="200"/>
      </w:pPr>
      <w:rPr>
        <w:rFonts w:hint="default"/>
        <w:lang w:val="fr-FR" w:eastAsia="en-US" w:bidi="ar-SA"/>
      </w:rPr>
    </w:lvl>
    <w:lvl w:ilvl="7" w:tplc="909E83A4">
      <w:numFmt w:val="bullet"/>
      <w:lvlText w:val="•"/>
      <w:lvlJc w:val="left"/>
      <w:pPr>
        <w:ind w:left="11193" w:hanging="200"/>
      </w:pPr>
      <w:rPr>
        <w:rFonts w:hint="default"/>
        <w:lang w:val="fr-FR" w:eastAsia="en-US" w:bidi="ar-SA"/>
      </w:rPr>
    </w:lvl>
    <w:lvl w:ilvl="8" w:tplc="8E609E34">
      <w:numFmt w:val="bullet"/>
      <w:lvlText w:val="•"/>
      <w:lvlJc w:val="left"/>
      <w:pPr>
        <w:ind w:left="12748" w:hanging="200"/>
      </w:pPr>
      <w:rPr>
        <w:rFonts w:hint="default"/>
        <w:lang w:val="fr-FR" w:eastAsia="en-US" w:bidi="ar-SA"/>
      </w:rPr>
    </w:lvl>
  </w:abstractNum>
  <w:abstractNum w:abstractNumId="4">
    <w:nsid w:val="5C7B1DB6"/>
    <w:multiLevelType w:val="hybridMultilevel"/>
    <w:tmpl w:val="05DE61CE"/>
    <w:lvl w:ilvl="0" w:tplc="AE0698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284E7A"/>
    <w:multiLevelType w:val="hybridMultilevel"/>
    <w:tmpl w:val="E2461A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D3236"/>
    <w:rsid w:val="00014A9E"/>
    <w:rsid w:val="0003305D"/>
    <w:rsid w:val="00033DD6"/>
    <w:rsid w:val="00052DAD"/>
    <w:rsid w:val="0006212A"/>
    <w:rsid w:val="000912EE"/>
    <w:rsid w:val="000A439A"/>
    <w:rsid w:val="000A677F"/>
    <w:rsid w:val="000A7089"/>
    <w:rsid w:val="000C25F8"/>
    <w:rsid w:val="000D0AF8"/>
    <w:rsid w:val="001165B4"/>
    <w:rsid w:val="00117A79"/>
    <w:rsid w:val="001444D6"/>
    <w:rsid w:val="001621CE"/>
    <w:rsid w:val="00166B31"/>
    <w:rsid w:val="00193CB7"/>
    <w:rsid w:val="001B71B0"/>
    <w:rsid w:val="001C36A5"/>
    <w:rsid w:val="001C4A31"/>
    <w:rsid w:val="00211BBA"/>
    <w:rsid w:val="00231458"/>
    <w:rsid w:val="00243D92"/>
    <w:rsid w:val="00252841"/>
    <w:rsid w:val="002830BE"/>
    <w:rsid w:val="00284479"/>
    <w:rsid w:val="00290147"/>
    <w:rsid w:val="00297F88"/>
    <w:rsid w:val="002A5F93"/>
    <w:rsid w:val="002F3FA8"/>
    <w:rsid w:val="00355ADA"/>
    <w:rsid w:val="00397B73"/>
    <w:rsid w:val="003D7A3C"/>
    <w:rsid w:val="003F5DC4"/>
    <w:rsid w:val="004021B2"/>
    <w:rsid w:val="00410365"/>
    <w:rsid w:val="00412E35"/>
    <w:rsid w:val="00430616"/>
    <w:rsid w:val="00454784"/>
    <w:rsid w:val="00455017"/>
    <w:rsid w:val="00465F17"/>
    <w:rsid w:val="004A0E53"/>
    <w:rsid w:val="004A4118"/>
    <w:rsid w:val="004B0E0A"/>
    <w:rsid w:val="00507A4A"/>
    <w:rsid w:val="00521BC1"/>
    <w:rsid w:val="00587E38"/>
    <w:rsid w:val="00595914"/>
    <w:rsid w:val="005C2D20"/>
    <w:rsid w:val="005D0EFC"/>
    <w:rsid w:val="005D4817"/>
    <w:rsid w:val="005F5CEB"/>
    <w:rsid w:val="00601822"/>
    <w:rsid w:val="00617B83"/>
    <w:rsid w:val="00640724"/>
    <w:rsid w:val="006469FE"/>
    <w:rsid w:val="00657D64"/>
    <w:rsid w:val="00670FFA"/>
    <w:rsid w:val="00695FFA"/>
    <w:rsid w:val="006C00A6"/>
    <w:rsid w:val="006C04E9"/>
    <w:rsid w:val="006C1EE2"/>
    <w:rsid w:val="006C5C8E"/>
    <w:rsid w:val="006D0562"/>
    <w:rsid w:val="006D3236"/>
    <w:rsid w:val="006E7B1D"/>
    <w:rsid w:val="006E7D28"/>
    <w:rsid w:val="0070322B"/>
    <w:rsid w:val="007203F7"/>
    <w:rsid w:val="007300E8"/>
    <w:rsid w:val="007619C8"/>
    <w:rsid w:val="0076235A"/>
    <w:rsid w:val="00794ED7"/>
    <w:rsid w:val="007D40BA"/>
    <w:rsid w:val="00811A74"/>
    <w:rsid w:val="00824EF3"/>
    <w:rsid w:val="00837B70"/>
    <w:rsid w:val="00856E0A"/>
    <w:rsid w:val="00865F45"/>
    <w:rsid w:val="0086695A"/>
    <w:rsid w:val="008745DC"/>
    <w:rsid w:val="008855C8"/>
    <w:rsid w:val="008B26DB"/>
    <w:rsid w:val="008E49A0"/>
    <w:rsid w:val="00916D63"/>
    <w:rsid w:val="0094088B"/>
    <w:rsid w:val="00984CAE"/>
    <w:rsid w:val="0098731B"/>
    <w:rsid w:val="009E7DBA"/>
    <w:rsid w:val="00A04027"/>
    <w:rsid w:val="00A17BDD"/>
    <w:rsid w:val="00AA2CA9"/>
    <w:rsid w:val="00AA52C9"/>
    <w:rsid w:val="00AB2B53"/>
    <w:rsid w:val="00AF782E"/>
    <w:rsid w:val="00B00699"/>
    <w:rsid w:val="00B060A4"/>
    <w:rsid w:val="00B061C1"/>
    <w:rsid w:val="00B6766C"/>
    <w:rsid w:val="00B74C2B"/>
    <w:rsid w:val="00BA7B04"/>
    <w:rsid w:val="00BC1AF0"/>
    <w:rsid w:val="00BC4B21"/>
    <w:rsid w:val="00BD71B0"/>
    <w:rsid w:val="00BF5100"/>
    <w:rsid w:val="00BF6D4E"/>
    <w:rsid w:val="00C17891"/>
    <w:rsid w:val="00C27F8B"/>
    <w:rsid w:val="00D11ACD"/>
    <w:rsid w:val="00D128C0"/>
    <w:rsid w:val="00D21A04"/>
    <w:rsid w:val="00D65C31"/>
    <w:rsid w:val="00D66040"/>
    <w:rsid w:val="00DA48F0"/>
    <w:rsid w:val="00DD3668"/>
    <w:rsid w:val="00DF64F7"/>
    <w:rsid w:val="00E434DF"/>
    <w:rsid w:val="00E723AA"/>
    <w:rsid w:val="00EB06E3"/>
    <w:rsid w:val="00EF21FA"/>
    <w:rsid w:val="00F413FF"/>
    <w:rsid w:val="00F717C3"/>
    <w:rsid w:val="00F737B6"/>
    <w:rsid w:val="00F85D27"/>
    <w:rsid w:val="00F951FE"/>
    <w:rsid w:val="00FA088D"/>
    <w:rsid w:val="00FA3237"/>
    <w:rsid w:val="00FA7E8F"/>
    <w:rsid w:val="00FF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1" type="callout" idref="#_x0000_s1120"/>
        <o:r id="V:Rule2" type="callout" idref="#_x0000_s11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4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B06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F64F7"/>
    <w:pPr>
      <w:keepNext/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qFormat/>
    <w:rsid w:val="00DF64F7"/>
    <w:pPr>
      <w:keepNext/>
      <w:jc w:val="center"/>
      <w:outlineLvl w:val="2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C3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1"/>
    <w:qFormat/>
    <w:rsid w:val="004A0E53"/>
    <w:pPr>
      <w:ind w:left="708"/>
    </w:pPr>
  </w:style>
  <w:style w:type="character" w:customStyle="1" w:styleId="Titre1Car">
    <w:name w:val="Titre 1 Car"/>
    <w:basedOn w:val="Policepardfaut"/>
    <w:link w:val="Titre1"/>
    <w:uiPriority w:val="9"/>
    <w:rsid w:val="00EB06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B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BD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6C1EE2"/>
    <w:pPr>
      <w:widowControl w:val="0"/>
      <w:autoSpaceDE w:val="0"/>
      <w:autoSpaceDN w:val="0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C1EE2"/>
    <w:rPr>
      <w:rFonts w:ascii="Arial" w:eastAsia="Arial" w:hAnsi="Arial" w:cs="Arial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34A66-6F36-4354-A2DB-FB4FB75F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TARIFS TICKETS LOISIRS PRE-ADOS/ADOS</vt:lpstr>
    </vt:vector>
  </TitlesOfParts>
  <Company>HP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TARIFS TICKETS LOISIRS PRE-ADOS/ADOS</dc:title>
  <dc:creator>Responsable</dc:creator>
  <cp:lastModifiedBy>Centre de Loisirs</cp:lastModifiedBy>
  <cp:revision>2</cp:revision>
  <cp:lastPrinted>2020-06-25T17:30:00Z</cp:lastPrinted>
  <dcterms:created xsi:type="dcterms:W3CDTF">2021-05-27T14:25:00Z</dcterms:created>
  <dcterms:modified xsi:type="dcterms:W3CDTF">2021-05-27T14:25:00Z</dcterms:modified>
</cp:coreProperties>
</file>